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302C" w14:textId="368FAC63" w:rsidR="00EE245E" w:rsidRPr="008465D3" w:rsidRDefault="003E6CBF" w:rsidP="00E832B2">
      <w:pPr>
        <w:pStyle w:val="A5"/>
        <w:spacing w:line="276" w:lineRule="auto"/>
        <w:jc w:val="center"/>
        <w:rPr>
          <w:rFonts w:ascii="宋体" w:eastAsia="宋体" w:hAnsi="宋体"/>
          <w:b/>
          <w:bCs/>
          <w:sz w:val="32"/>
          <w:szCs w:val="32"/>
        </w:rPr>
      </w:pPr>
      <w:r w:rsidRPr="008465D3">
        <w:rPr>
          <w:rFonts w:ascii="宋体" w:eastAsia="宋体" w:hAnsi="宋体"/>
          <w:b/>
          <w:bCs/>
          <w:sz w:val="32"/>
          <w:szCs w:val="32"/>
        </w:rPr>
        <w:t>202</w:t>
      </w:r>
      <w:r w:rsidR="00655DEC" w:rsidRPr="008465D3">
        <w:rPr>
          <w:rFonts w:ascii="宋体" w:eastAsia="宋体" w:hAnsi="宋体"/>
          <w:b/>
          <w:bCs/>
          <w:sz w:val="32"/>
          <w:szCs w:val="32"/>
        </w:rPr>
        <w:t>2</w:t>
      </w:r>
      <w:r w:rsidRPr="008465D3">
        <w:rPr>
          <w:rFonts w:ascii="宋体" w:eastAsia="宋体" w:hAnsi="宋体" w:cs="仿宋_GB2312"/>
          <w:b/>
          <w:bCs/>
          <w:sz w:val="32"/>
          <w:szCs w:val="32"/>
          <w:lang w:val="zh-TW"/>
        </w:rPr>
        <w:t>年广东省康复医学会专项技术国际品牌课程</w:t>
      </w:r>
    </w:p>
    <w:p w14:paraId="566E0FCC" w14:textId="661EC3D9" w:rsidR="00074573" w:rsidRPr="008465D3" w:rsidRDefault="003E6CBF" w:rsidP="00E832B2">
      <w:pPr>
        <w:pStyle w:val="A5"/>
        <w:spacing w:line="276" w:lineRule="auto"/>
        <w:jc w:val="center"/>
        <w:rPr>
          <w:rFonts w:ascii="宋体" w:eastAsia="宋体" w:hAnsi="宋体" w:cs="Times New Roman"/>
          <w:b/>
          <w:bCs/>
          <w:sz w:val="32"/>
          <w:szCs w:val="32"/>
        </w:rPr>
      </w:pPr>
      <w:proofErr w:type="spellStart"/>
      <w:r w:rsidRPr="008465D3">
        <w:rPr>
          <w:rFonts w:ascii="宋体" w:eastAsia="宋体" w:hAnsi="宋体"/>
          <w:b/>
          <w:bCs/>
          <w:sz w:val="32"/>
          <w:szCs w:val="32"/>
        </w:rPr>
        <w:t>Casley</w:t>
      </w:r>
      <w:proofErr w:type="spellEnd"/>
      <w:r w:rsidRPr="008465D3">
        <w:rPr>
          <w:rFonts w:ascii="宋体" w:eastAsia="宋体" w:hAnsi="宋体"/>
          <w:b/>
          <w:bCs/>
          <w:sz w:val="32"/>
          <w:szCs w:val="32"/>
        </w:rPr>
        <w:t>-Smith</w:t>
      </w:r>
      <w:r w:rsidRPr="008465D3">
        <w:rPr>
          <w:rFonts w:ascii="宋体" w:eastAsia="宋体" w:hAnsi="宋体" w:cs="仿宋_GB2312"/>
          <w:b/>
          <w:bCs/>
          <w:sz w:val="32"/>
          <w:szCs w:val="32"/>
          <w:lang w:val="zh-TW"/>
        </w:rPr>
        <w:t>国际淋巴水肿治疗师（广州）培训学校</w:t>
      </w:r>
    </w:p>
    <w:p w14:paraId="5760E1F2" w14:textId="64D95CD8" w:rsidR="00074573" w:rsidRPr="008465D3" w:rsidRDefault="003E6CBF" w:rsidP="00E832B2">
      <w:pPr>
        <w:pStyle w:val="A5"/>
        <w:spacing w:line="276" w:lineRule="auto"/>
        <w:jc w:val="center"/>
        <w:rPr>
          <w:rFonts w:ascii="宋体" w:eastAsia="宋体" w:hAnsi="宋体" w:cs="仿宋_GB2312"/>
          <w:b/>
          <w:bCs/>
          <w:sz w:val="32"/>
          <w:szCs w:val="32"/>
          <w:lang w:val="zh-TW"/>
        </w:rPr>
      </w:pPr>
      <w:r w:rsidRPr="008465D3">
        <w:rPr>
          <w:rFonts w:ascii="宋体" w:eastAsia="宋体" w:hAnsi="宋体" w:cs="仿宋_GB2312"/>
          <w:b/>
          <w:bCs/>
          <w:sz w:val="32"/>
          <w:szCs w:val="32"/>
          <w:lang w:val="zh-TW"/>
        </w:rPr>
        <w:t>招生简章</w:t>
      </w:r>
    </w:p>
    <w:p w14:paraId="01CBA955" w14:textId="77777777" w:rsidR="00E832B2" w:rsidRPr="008465D3" w:rsidRDefault="00E832B2" w:rsidP="00E832B2">
      <w:pPr>
        <w:pStyle w:val="A5"/>
        <w:spacing w:line="276" w:lineRule="auto"/>
        <w:jc w:val="center"/>
        <w:rPr>
          <w:rFonts w:ascii="宋体" w:eastAsia="宋体" w:hAnsi="宋体" w:cs="Times New Roman"/>
          <w:sz w:val="16"/>
          <w:szCs w:val="16"/>
          <w:lang w:val="zh-TW"/>
        </w:rPr>
      </w:pPr>
    </w:p>
    <w:p w14:paraId="3AC8DCC7" w14:textId="52C9F83B" w:rsidR="00074573" w:rsidRPr="008465D3" w:rsidRDefault="003E6CBF" w:rsidP="00AF7C8A">
      <w:pPr>
        <w:pStyle w:val="A5"/>
        <w:spacing w:line="276" w:lineRule="auto"/>
        <w:ind w:firstLine="480"/>
        <w:rPr>
          <w:rFonts w:ascii="宋体" w:eastAsia="宋体" w:hAnsi="宋体" w:cs="仿宋_GB2312"/>
          <w:sz w:val="24"/>
          <w:szCs w:val="24"/>
          <w:lang w:val="zh-TW"/>
        </w:rPr>
      </w:pPr>
      <w:r w:rsidRPr="008465D3">
        <w:rPr>
          <w:rFonts w:ascii="宋体" w:eastAsia="宋体" w:hAnsi="宋体" w:cs="仿宋_GB2312"/>
          <w:sz w:val="24"/>
          <w:szCs w:val="24"/>
          <w:lang w:val="zh-TW"/>
        </w:rPr>
        <w:t>为了推进国际淋巴水肿标准化治疗方法在中国临床实践中的推广及应用，培养具有国际视野和专项综合技能的淋巴水肿治疗师，更好地解决国内淋巴水肿患者的康复问题，广东省康复医学会</w:t>
      </w:r>
      <w:r w:rsidR="000B0A99" w:rsidRPr="008465D3">
        <w:rPr>
          <w:rFonts w:ascii="宋体" w:eastAsia="宋体" w:hAnsi="宋体" w:cs="仿宋_GB2312" w:hint="eastAsia"/>
          <w:sz w:val="24"/>
          <w:szCs w:val="24"/>
          <w:lang w:val="zh-TW"/>
        </w:rPr>
        <w:t>于2</w:t>
      </w:r>
      <w:r w:rsidR="000B0A99" w:rsidRPr="008465D3">
        <w:rPr>
          <w:rFonts w:ascii="宋体" w:eastAsia="宋体" w:hAnsi="宋体" w:cs="仿宋_GB2312"/>
          <w:sz w:val="24"/>
          <w:szCs w:val="24"/>
          <w:lang w:val="zh-TW"/>
        </w:rPr>
        <w:t>018</w:t>
      </w:r>
      <w:r w:rsidR="000B0A99" w:rsidRPr="008465D3">
        <w:rPr>
          <w:rFonts w:ascii="宋体" w:eastAsia="宋体" w:hAnsi="宋体" w:cs="仿宋_GB2312" w:hint="eastAsia"/>
          <w:sz w:val="24"/>
          <w:szCs w:val="24"/>
          <w:lang w:val="zh-TW"/>
        </w:rPr>
        <w:t>年</w:t>
      </w:r>
      <w:r w:rsidR="00EE245E" w:rsidRPr="008465D3">
        <w:rPr>
          <w:rFonts w:ascii="宋体" w:eastAsia="宋体" w:hAnsi="宋体" w:cs="仿宋_GB2312" w:hint="eastAsia"/>
          <w:sz w:val="24"/>
          <w:szCs w:val="24"/>
          <w:lang w:val="zh-TW"/>
        </w:rPr>
        <w:t>完整</w:t>
      </w:r>
      <w:r w:rsidRPr="008465D3">
        <w:rPr>
          <w:rFonts w:ascii="宋体" w:eastAsia="宋体" w:hAnsi="宋体" w:cs="仿宋_GB2312"/>
          <w:sz w:val="24"/>
          <w:szCs w:val="24"/>
          <w:lang w:val="zh-TW"/>
        </w:rPr>
        <w:t>引进了</w:t>
      </w:r>
      <w:r w:rsidR="00A96F30" w:rsidRPr="008465D3">
        <w:rPr>
          <w:rFonts w:ascii="宋体" w:eastAsia="宋体" w:hAnsi="宋体" w:cs="仿宋_GB2312"/>
          <w:sz w:val="24"/>
          <w:szCs w:val="24"/>
          <w:lang w:val="zh-TW"/>
        </w:rPr>
        <w:t>澳洲淋巴学会（ALA）</w:t>
      </w:r>
      <w:r w:rsidR="00EE245E" w:rsidRPr="008465D3">
        <w:rPr>
          <w:rFonts w:ascii="宋体" w:eastAsia="宋体" w:hAnsi="宋体" w:cs="仿宋_GB2312" w:hint="eastAsia"/>
          <w:sz w:val="24"/>
          <w:szCs w:val="24"/>
          <w:lang w:val="zh-TW"/>
        </w:rPr>
        <w:t>认证的</w:t>
      </w:r>
      <w:r w:rsidRPr="008465D3">
        <w:rPr>
          <w:rFonts w:ascii="宋体" w:eastAsia="宋体" w:hAnsi="宋体" w:cs="仿宋_GB2312"/>
          <w:sz w:val="24"/>
          <w:szCs w:val="24"/>
          <w:lang w:val="zh-TW"/>
        </w:rPr>
        <w:t>Casley-Smith淋巴水肿综合消肿</w:t>
      </w:r>
      <w:r w:rsidR="00EE245E" w:rsidRPr="008465D3">
        <w:rPr>
          <w:rFonts w:ascii="宋体" w:eastAsia="宋体" w:hAnsi="宋体" w:cs="仿宋_GB2312" w:hint="eastAsia"/>
          <w:sz w:val="24"/>
          <w:szCs w:val="24"/>
          <w:lang w:val="zh-TW"/>
        </w:rPr>
        <w:t>治疗的康复</w:t>
      </w:r>
      <w:r w:rsidRPr="008465D3">
        <w:rPr>
          <w:rFonts w:ascii="宋体" w:eastAsia="宋体" w:hAnsi="宋体" w:cs="仿宋_GB2312"/>
          <w:sz w:val="24"/>
          <w:szCs w:val="24"/>
          <w:lang w:val="zh-TW"/>
        </w:rPr>
        <w:t>培训课程，</w:t>
      </w:r>
      <w:r w:rsidR="000B0A99" w:rsidRPr="008465D3">
        <w:rPr>
          <w:rFonts w:ascii="宋体" w:eastAsia="宋体" w:hAnsi="宋体" w:cs="仿宋_GB2312" w:hint="eastAsia"/>
          <w:sz w:val="24"/>
          <w:szCs w:val="24"/>
          <w:lang w:val="zh-TW"/>
        </w:rPr>
        <w:t>建立</w:t>
      </w:r>
      <w:r w:rsidR="000B0A99" w:rsidRPr="008465D3">
        <w:rPr>
          <w:rFonts w:ascii="宋体" w:eastAsia="宋体" w:hAnsi="宋体" w:cs="仿宋_GB2312"/>
          <w:sz w:val="24"/>
          <w:szCs w:val="24"/>
          <w:lang w:val="zh-TW"/>
        </w:rPr>
        <w:t>Casley-Smith</w:t>
      </w:r>
      <w:r w:rsidR="000B0A99" w:rsidRPr="008465D3">
        <w:rPr>
          <w:rFonts w:ascii="宋体" w:eastAsia="宋体" w:hAnsi="宋体" w:cs="仿宋_GB2312" w:hint="eastAsia"/>
          <w:sz w:val="24"/>
          <w:szCs w:val="24"/>
          <w:lang w:val="zh-TW"/>
        </w:rPr>
        <w:t>国际淋巴水肿治疗师（广州）培训学校，</w:t>
      </w:r>
      <w:r w:rsidRPr="008465D3">
        <w:rPr>
          <w:rFonts w:ascii="宋体" w:eastAsia="宋体" w:hAnsi="宋体" w:cs="仿宋_GB2312"/>
          <w:sz w:val="24"/>
          <w:szCs w:val="24"/>
          <w:lang w:val="zh-TW"/>
        </w:rPr>
        <w:t>由中山大学附属第三医院作为培训基地，联合培养国际淋巴水肿治疗师。</w:t>
      </w:r>
      <w:r w:rsidR="000B0A99" w:rsidRPr="008465D3">
        <w:rPr>
          <w:rFonts w:ascii="宋体" w:eastAsia="宋体" w:hAnsi="宋体" w:cs="仿宋_GB2312" w:hint="eastAsia"/>
          <w:sz w:val="24"/>
          <w:szCs w:val="24"/>
          <w:lang w:val="zh-TW"/>
        </w:rPr>
        <w:t>2</w:t>
      </w:r>
      <w:r w:rsidR="000B0A99" w:rsidRPr="008465D3">
        <w:rPr>
          <w:rFonts w:ascii="宋体" w:eastAsia="宋体" w:hAnsi="宋体" w:cs="仿宋_GB2312"/>
          <w:sz w:val="24"/>
          <w:szCs w:val="24"/>
          <w:lang w:val="zh-TW"/>
        </w:rPr>
        <w:t>02</w:t>
      </w:r>
      <w:r w:rsidR="008465D3" w:rsidRPr="008465D3">
        <w:rPr>
          <w:rFonts w:ascii="宋体" w:eastAsia="PMingLiU" w:hAnsi="宋体" w:cs="仿宋_GB2312"/>
          <w:sz w:val="24"/>
          <w:szCs w:val="24"/>
          <w:lang w:val="zh-TW" w:eastAsia="zh-TW"/>
        </w:rPr>
        <w:t>2</w:t>
      </w:r>
      <w:r w:rsidR="000B0A99" w:rsidRPr="008465D3">
        <w:rPr>
          <w:rFonts w:ascii="宋体" w:eastAsia="宋体" w:hAnsi="宋体" w:cs="仿宋_GB2312" w:hint="eastAsia"/>
          <w:sz w:val="24"/>
          <w:szCs w:val="24"/>
          <w:lang w:val="zh-TW"/>
        </w:rPr>
        <w:t>年，</w:t>
      </w:r>
      <w:r w:rsidR="00EE245E" w:rsidRPr="008465D3">
        <w:rPr>
          <w:rFonts w:ascii="宋体" w:eastAsia="宋体" w:hAnsi="宋体" w:cs="仿宋_GB2312"/>
          <w:sz w:val="24"/>
          <w:szCs w:val="24"/>
          <w:lang w:val="zh-TW"/>
        </w:rPr>
        <w:t>Casley-Smith</w:t>
      </w:r>
      <w:r w:rsidR="00EE245E" w:rsidRPr="008465D3">
        <w:rPr>
          <w:rFonts w:ascii="宋体" w:eastAsia="宋体" w:hAnsi="宋体" w:cs="仿宋_GB2312" w:hint="eastAsia"/>
          <w:sz w:val="24"/>
          <w:szCs w:val="24"/>
          <w:lang w:val="zh-TW"/>
        </w:rPr>
        <w:t>国际淋巴水肿治疗师（广州）培训学校第</w:t>
      </w:r>
      <w:r w:rsidR="00655DEC" w:rsidRPr="008465D3">
        <w:rPr>
          <w:rFonts w:ascii="宋体" w:eastAsia="宋体" w:hAnsi="宋体" w:cs="仿宋_GB2312" w:hint="eastAsia"/>
          <w:sz w:val="24"/>
          <w:szCs w:val="24"/>
          <w:lang w:val="zh-TW"/>
        </w:rPr>
        <w:t>五</w:t>
      </w:r>
      <w:r w:rsidR="00EE245E" w:rsidRPr="008465D3">
        <w:rPr>
          <w:rFonts w:ascii="宋体" w:eastAsia="宋体" w:hAnsi="宋体" w:cs="仿宋_GB2312" w:hint="eastAsia"/>
          <w:sz w:val="24"/>
          <w:szCs w:val="24"/>
          <w:lang w:val="zh-TW"/>
        </w:rPr>
        <w:t>期（全国第十</w:t>
      </w:r>
      <w:r w:rsidR="00655DEC" w:rsidRPr="008465D3">
        <w:rPr>
          <w:rFonts w:ascii="宋体" w:eastAsia="宋体" w:hAnsi="宋体" w:cs="仿宋_GB2312" w:hint="eastAsia"/>
          <w:sz w:val="24"/>
          <w:szCs w:val="24"/>
          <w:lang w:val="zh-TW"/>
        </w:rPr>
        <w:t>八</w:t>
      </w:r>
      <w:r w:rsidR="00EE245E" w:rsidRPr="008465D3">
        <w:rPr>
          <w:rFonts w:ascii="宋体" w:eastAsia="宋体" w:hAnsi="宋体" w:cs="仿宋_GB2312" w:hint="eastAsia"/>
          <w:sz w:val="24"/>
          <w:szCs w:val="24"/>
          <w:lang w:val="zh-TW"/>
        </w:rPr>
        <w:t>期）培训班现面向全国招生，</w:t>
      </w:r>
      <w:r w:rsidR="00EE245E" w:rsidRPr="008465D3">
        <w:rPr>
          <w:rFonts w:ascii="宋体" w:eastAsia="宋体" w:hAnsi="宋体" w:cs="仿宋_GB2312"/>
          <w:sz w:val="24"/>
          <w:szCs w:val="24"/>
          <w:lang w:val="zh-TW"/>
        </w:rPr>
        <w:t>欢迎广大医生、护士</w:t>
      </w:r>
      <w:r w:rsidR="000B0A99" w:rsidRPr="008465D3">
        <w:rPr>
          <w:rFonts w:ascii="宋体" w:eastAsia="宋体" w:hAnsi="宋体" w:cs="仿宋_GB2312" w:hint="eastAsia"/>
          <w:sz w:val="24"/>
          <w:szCs w:val="24"/>
          <w:lang w:val="zh-TW"/>
        </w:rPr>
        <w:t>、</w:t>
      </w:r>
      <w:r w:rsidR="00EE245E" w:rsidRPr="008465D3">
        <w:rPr>
          <w:rFonts w:ascii="宋体" w:eastAsia="宋体" w:hAnsi="宋体" w:cs="仿宋_GB2312"/>
          <w:sz w:val="24"/>
          <w:szCs w:val="24"/>
          <w:lang w:val="zh-TW"/>
        </w:rPr>
        <w:t>治疗师</w:t>
      </w:r>
      <w:r w:rsidR="000B0A99" w:rsidRPr="008465D3">
        <w:rPr>
          <w:rFonts w:ascii="宋体" w:eastAsia="宋体" w:hAnsi="宋体" w:cs="仿宋_GB2312" w:hint="eastAsia"/>
          <w:sz w:val="24"/>
          <w:szCs w:val="24"/>
          <w:lang w:val="zh-TW"/>
        </w:rPr>
        <w:t>及医学教育工作者</w:t>
      </w:r>
      <w:r w:rsidR="00EE245E" w:rsidRPr="008465D3">
        <w:rPr>
          <w:rFonts w:ascii="宋体" w:eastAsia="宋体" w:hAnsi="宋体" w:cs="仿宋_GB2312"/>
          <w:sz w:val="24"/>
          <w:szCs w:val="24"/>
          <w:lang w:val="zh-TW"/>
        </w:rPr>
        <w:t>积极报名</w:t>
      </w:r>
      <w:r w:rsidR="00EE245E" w:rsidRPr="008465D3">
        <w:rPr>
          <w:rFonts w:ascii="宋体" w:eastAsia="宋体" w:hAnsi="宋体" w:cs="仿宋_GB2312" w:hint="eastAsia"/>
          <w:sz w:val="24"/>
          <w:szCs w:val="24"/>
          <w:lang w:val="zh-TW"/>
        </w:rPr>
        <w:t>，</w:t>
      </w:r>
      <w:r w:rsidRPr="008465D3">
        <w:rPr>
          <w:rFonts w:ascii="宋体" w:eastAsia="宋体" w:hAnsi="宋体" w:cs="仿宋_GB2312"/>
          <w:sz w:val="24"/>
          <w:szCs w:val="24"/>
          <w:lang w:val="zh-TW"/>
        </w:rPr>
        <w:t>现将培训班有关</w:t>
      </w:r>
      <w:r w:rsidR="00EE245E" w:rsidRPr="008465D3">
        <w:rPr>
          <w:rFonts w:ascii="宋体" w:eastAsia="宋体" w:hAnsi="宋体" w:cs="仿宋_GB2312" w:hint="eastAsia"/>
          <w:sz w:val="24"/>
          <w:szCs w:val="24"/>
          <w:lang w:val="zh-TW"/>
        </w:rPr>
        <w:t>事项</w:t>
      </w:r>
      <w:r w:rsidRPr="008465D3">
        <w:rPr>
          <w:rFonts w:ascii="宋体" w:eastAsia="宋体" w:hAnsi="宋体" w:cs="仿宋_GB2312"/>
          <w:sz w:val="24"/>
          <w:szCs w:val="24"/>
          <w:lang w:val="zh-TW"/>
        </w:rPr>
        <w:t>通知如下：</w:t>
      </w:r>
    </w:p>
    <w:p w14:paraId="14AF5C88" w14:textId="77777777" w:rsidR="00EE245E" w:rsidRPr="008465D3" w:rsidRDefault="00EE245E" w:rsidP="00AF7C8A">
      <w:pPr>
        <w:widowControl w:val="0"/>
        <w:spacing w:before="200" w:line="276" w:lineRule="auto"/>
        <w:ind w:firstLineChars="200" w:firstLine="480"/>
        <w:jc w:val="both"/>
        <w:rPr>
          <w:rFonts w:ascii="宋体" w:eastAsia="宋体" w:hAnsi="宋体" w:cs="Songti SC Regular"/>
          <w:kern w:val="2"/>
          <w:lang w:val="zh-TW" w:eastAsia="zh-CN"/>
        </w:rPr>
      </w:pPr>
      <w:r w:rsidRPr="008465D3">
        <w:rPr>
          <w:rFonts w:ascii="宋体" w:eastAsia="宋体" w:hAnsi="宋体" w:hint="eastAsia"/>
          <w:kern w:val="2"/>
          <w:lang w:val="zh-TW" w:eastAsia="zh-CN"/>
        </w:rPr>
        <w:t>一、课程设置、教学形式及师资</w:t>
      </w:r>
    </w:p>
    <w:p w14:paraId="267D7904" w14:textId="77777777" w:rsidR="00EE245E" w:rsidRPr="008465D3" w:rsidRDefault="00EE245E" w:rsidP="00AF7C8A">
      <w:pPr>
        <w:widowControl w:val="0"/>
        <w:spacing w:before="100" w:line="276" w:lineRule="auto"/>
        <w:ind w:firstLineChars="200" w:firstLine="480"/>
        <w:jc w:val="both"/>
        <w:rPr>
          <w:rFonts w:ascii="宋体" w:eastAsia="宋体" w:hAnsi="宋体" w:cs="Songti SC Regular"/>
          <w:kern w:val="2"/>
          <w:lang w:val="zh-TW" w:eastAsia="zh-CN"/>
        </w:rPr>
      </w:pPr>
      <w:r w:rsidRPr="008465D3">
        <w:rPr>
          <w:rFonts w:ascii="宋体" w:eastAsia="宋体" w:hAnsi="宋体" w:hint="eastAsia"/>
          <w:kern w:val="2"/>
          <w:lang w:val="zh-TW" w:eastAsia="zh-CN"/>
        </w:rPr>
        <w:t>（一）课程设置</w:t>
      </w:r>
    </w:p>
    <w:p w14:paraId="36985D5B" w14:textId="09F04493" w:rsidR="00EE245E" w:rsidRPr="008465D3" w:rsidRDefault="00EE245E" w:rsidP="00AF7C8A">
      <w:pPr>
        <w:widowControl w:val="0"/>
        <w:spacing w:line="276" w:lineRule="auto"/>
        <w:ind w:firstLineChars="200" w:firstLine="480"/>
        <w:jc w:val="both"/>
        <w:rPr>
          <w:rFonts w:ascii="宋体" w:eastAsia="宋体" w:hAnsi="宋体"/>
          <w:lang w:val="zh-TW" w:eastAsia="zh-CN"/>
        </w:rPr>
      </w:pPr>
      <w:r w:rsidRPr="008465D3">
        <w:rPr>
          <w:rFonts w:ascii="宋体" w:eastAsia="宋体" w:hAnsi="宋体" w:hint="eastAsia"/>
          <w:kern w:val="2"/>
          <w:lang w:val="zh-TW" w:eastAsia="zh-CN"/>
        </w:rPr>
        <w:t>理论教学、实操培训、病例实践三部分。严格按照国际认证课程的标准内容实施培训，课程内容如下：</w:t>
      </w:r>
      <w:r w:rsidRPr="008465D3">
        <w:rPr>
          <w:rFonts w:ascii="宋体" w:eastAsia="宋体" w:hAnsi="宋体" w:hint="eastAsia"/>
          <w:lang w:val="zh-TW" w:eastAsia="zh-CN"/>
        </w:rPr>
        <w:t>基础理论包含淋巴系统的解剖和</w:t>
      </w:r>
      <w:r w:rsidRPr="008465D3">
        <w:rPr>
          <w:rFonts w:ascii="宋体" w:eastAsia="宋体" w:hAnsi="宋体" w:hint="eastAsia"/>
          <w:kern w:val="2"/>
          <w:lang w:val="zh-TW" w:eastAsia="zh-CN"/>
        </w:rPr>
        <w:t>生理</w:t>
      </w:r>
      <w:r w:rsidR="00AF7C8A" w:rsidRPr="008465D3">
        <w:rPr>
          <w:rFonts w:ascii="宋体" w:eastAsia="宋体" w:hAnsi="宋体" w:hint="eastAsia"/>
          <w:kern w:val="2"/>
          <w:lang w:val="zh-TW" w:eastAsia="zh-CN"/>
        </w:rPr>
        <w:t>；</w:t>
      </w:r>
      <w:r w:rsidRPr="008465D3">
        <w:rPr>
          <w:rFonts w:ascii="宋体" w:eastAsia="宋体" w:hAnsi="宋体" w:hint="eastAsia"/>
          <w:kern w:val="2"/>
          <w:lang w:val="zh-TW" w:eastAsia="zh-CN"/>
        </w:rPr>
        <w:t>水肿病理学</w:t>
      </w:r>
      <w:r w:rsidR="00AF7C8A" w:rsidRPr="008465D3">
        <w:rPr>
          <w:rFonts w:ascii="宋体" w:eastAsia="宋体" w:hAnsi="宋体" w:hint="eastAsia"/>
          <w:kern w:val="2"/>
          <w:lang w:eastAsia="zh-CN"/>
        </w:rPr>
        <w:t>；</w:t>
      </w:r>
      <w:r w:rsidRPr="008465D3">
        <w:rPr>
          <w:rFonts w:ascii="宋体" w:eastAsia="宋体" w:hAnsi="宋体" w:hint="eastAsia"/>
          <w:kern w:val="2"/>
          <w:lang w:val="zh-TW" w:eastAsia="zh-CN"/>
        </w:rPr>
        <w:t>淋巴水肿的分类分期、诊断与鉴别诊断</w:t>
      </w:r>
      <w:r w:rsidR="00AF7C8A" w:rsidRPr="008465D3">
        <w:rPr>
          <w:rFonts w:ascii="宋体" w:eastAsia="宋体" w:hAnsi="宋体" w:hint="eastAsia"/>
          <w:kern w:val="2"/>
          <w:lang w:val="zh-TW" w:eastAsia="zh-CN"/>
        </w:rPr>
        <w:t>；</w:t>
      </w:r>
      <w:r w:rsidRPr="008465D3">
        <w:rPr>
          <w:rFonts w:ascii="宋体" w:eastAsia="宋体" w:hAnsi="宋体" w:hint="eastAsia"/>
          <w:kern w:val="2"/>
          <w:lang w:val="zh-TW" w:eastAsia="zh-CN"/>
        </w:rPr>
        <w:t>水肿体积的测量与计算；淋巴水肿的检测工具、病案书写、治疗计划和疗效评估</w:t>
      </w:r>
      <w:r w:rsidR="00AF7C8A" w:rsidRPr="008465D3">
        <w:rPr>
          <w:rFonts w:ascii="宋体" w:eastAsia="宋体" w:hAnsi="宋体" w:hint="eastAsia"/>
          <w:kern w:val="2"/>
          <w:lang w:val="zh-TW" w:eastAsia="zh-CN"/>
        </w:rPr>
        <w:t>；</w:t>
      </w:r>
      <w:r w:rsidR="00ED3E4D" w:rsidRPr="008465D3">
        <w:rPr>
          <w:rFonts w:ascii="宋体" w:eastAsia="宋体" w:hAnsi="宋体" w:cs="仿宋_GB2312"/>
          <w:lang w:val="zh-CN" w:eastAsia="zh-CN"/>
        </w:rPr>
        <w:t>生殖器水肿；妊娠和儿童淋巴水肿；</w:t>
      </w:r>
      <w:r w:rsidR="00ED3E4D" w:rsidRPr="008465D3">
        <w:rPr>
          <w:rFonts w:ascii="宋体" w:eastAsia="宋体" w:hAnsi="宋体" w:cs="仿宋_GB2312" w:hint="eastAsia"/>
          <w:lang w:val="zh-CN" w:eastAsia="zh-CN"/>
        </w:rPr>
        <w:t>淋巴水肿的手术治疗、</w:t>
      </w:r>
      <w:r w:rsidRPr="008465D3">
        <w:rPr>
          <w:rFonts w:ascii="宋体" w:eastAsia="宋体" w:hAnsi="宋体" w:hint="eastAsia"/>
          <w:kern w:val="2"/>
          <w:lang w:val="zh-TW" w:eastAsia="zh-CN"/>
        </w:rPr>
        <w:t>姑息治疗</w:t>
      </w:r>
      <w:r w:rsidR="00AF7C8A" w:rsidRPr="008465D3">
        <w:rPr>
          <w:rFonts w:ascii="宋体" w:eastAsia="宋体" w:hAnsi="宋体" w:hint="eastAsia"/>
          <w:kern w:val="2"/>
          <w:lang w:val="zh-TW" w:eastAsia="zh-CN"/>
        </w:rPr>
        <w:t>；</w:t>
      </w:r>
      <w:r w:rsidRPr="008465D3">
        <w:rPr>
          <w:rFonts w:ascii="宋体" w:eastAsia="宋体" w:hAnsi="宋体" w:hint="eastAsia"/>
          <w:kern w:val="2"/>
          <w:lang w:val="zh-TW" w:eastAsia="zh-CN"/>
        </w:rPr>
        <w:t>预防措施</w:t>
      </w:r>
      <w:r w:rsidR="00AF7C8A" w:rsidRPr="008465D3">
        <w:rPr>
          <w:rFonts w:ascii="宋体" w:eastAsia="宋体" w:hAnsi="宋体" w:hint="eastAsia"/>
          <w:kern w:val="2"/>
          <w:lang w:eastAsia="zh-CN"/>
        </w:rPr>
        <w:t>；</w:t>
      </w:r>
      <w:r w:rsidRPr="008465D3">
        <w:rPr>
          <w:rFonts w:ascii="宋体" w:eastAsia="宋体" w:hAnsi="宋体" w:hint="eastAsia"/>
          <w:kern w:val="2"/>
          <w:lang w:val="zh-TW" w:eastAsia="zh-CN"/>
        </w:rPr>
        <w:t>皮肤护理及相关伤口处理</w:t>
      </w:r>
      <w:r w:rsidR="00AF7C8A" w:rsidRPr="008465D3">
        <w:rPr>
          <w:rFonts w:ascii="宋体" w:eastAsia="宋体" w:hAnsi="宋体" w:hint="eastAsia"/>
          <w:kern w:val="2"/>
          <w:lang w:val="zh-TW" w:eastAsia="zh-CN"/>
        </w:rPr>
        <w:t>；</w:t>
      </w:r>
      <w:r w:rsidR="00AF7C8A" w:rsidRPr="008465D3">
        <w:rPr>
          <w:rFonts w:ascii="宋体" w:eastAsia="宋体" w:hAnsi="宋体" w:hint="eastAsia"/>
          <w:lang w:val="zh-TW" w:eastAsia="zh-CN"/>
        </w:rPr>
        <w:t>静脉疾病与压力治疗；</w:t>
      </w:r>
      <w:r w:rsidRPr="008465D3">
        <w:rPr>
          <w:rFonts w:ascii="宋体" w:eastAsia="宋体" w:hAnsi="宋体" w:hint="eastAsia"/>
          <w:kern w:val="2"/>
          <w:lang w:val="zh-TW" w:eastAsia="zh-CN"/>
        </w:rPr>
        <w:t>手法淋巴引流的原则及基本技术，</w:t>
      </w:r>
      <w:r w:rsidR="00AF7C8A" w:rsidRPr="008465D3">
        <w:rPr>
          <w:rFonts w:ascii="宋体" w:eastAsia="宋体" w:hAnsi="宋体" w:hint="eastAsia"/>
          <w:kern w:val="2"/>
          <w:lang w:val="zh-TW" w:eastAsia="zh-CN"/>
        </w:rPr>
        <w:t>淋巴水肿</w:t>
      </w:r>
      <w:r w:rsidRPr="008465D3">
        <w:rPr>
          <w:rFonts w:ascii="宋体" w:eastAsia="宋体" w:hAnsi="宋体" w:hint="eastAsia"/>
          <w:lang w:val="zh-TW" w:eastAsia="zh-CN"/>
        </w:rPr>
        <w:t>压力治疗的原理与原则</w:t>
      </w:r>
      <w:r w:rsidR="00AF7C8A" w:rsidRPr="008465D3">
        <w:rPr>
          <w:rFonts w:ascii="宋体" w:eastAsia="宋体" w:hAnsi="宋体" w:hint="eastAsia"/>
          <w:lang w:val="zh-TW" w:eastAsia="zh-CN"/>
        </w:rPr>
        <w:t>；消肿</w:t>
      </w:r>
      <w:r w:rsidR="00ED3E4D" w:rsidRPr="008465D3">
        <w:rPr>
          <w:rFonts w:ascii="宋体" w:eastAsia="宋体" w:hAnsi="宋体" w:cs="仿宋_GB2312"/>
          <w:lang w:val="zh-CN" w:eastAsia="zh-CN"/>
        </w:rPr>
        <w:t>功能锻炼的原则</w:t>
      </w:r>
      <w:r w:rsidR="00AF7C8A" w:rsidRPr="008465D3">
        <w:rPr>
          <w:rFonts w:ascii="宋体" w:eastAsia="宋体" w:hAnsi="宋体" w:cs="仿宋_GB2312" w:hint="eastAsia"/>
          <w:lang w:val="zh-CN" w:eastAsia="zh-CN"/>
        </w:rPr>
        <w:t>与方法</w:t>
      </w:r>
      <w:r w:rsidR="00ED3E4D" w:rsidRPr="008465D3">
        <w:rPr>
          <w:rFonts w:ascii="宋体" w:eastAsia="宋体" w:hAnsi="宋体" w:cs="仿宋_GB2312"/>
          <w:lang w:val="zh-CN" w:eastAsia="zh-CN"/>
        </w:rPr>
        <w:t>；</w:t>
      </w:r>
      <w:r w:rsidR="00ED3E4D" w:rsidRPr="008465D3">
        <w:rPr>
          <w:rFonts w:ascii="宋体" w:eastAsia="宋体" w:hAnsi="宋体" w:hint="eastAsia"/>
          <w:lang w:val="zh-TW" w:eastAsia="zh-CN"/>
        </w:rPr>
        <w:t>淋巴</w:t>
      </w:r>
      <w:proofErr w:type="gramStart"/>
      <w:r w:rsidR="00ED3E4D" w:rsidRPr="008465D3">
        <w:rPr>
          <w:rFonts w:ascii="宋体" w:eastAsia="宋体" w:hAnsi="宋体" w:hint="eastAsia"/>
          <w:lang w:val="zh-TW" w:eastAsia="zh-CN"/>
        </w:rPr>
        <w:t>消肿</w:t>
      </w:r>
      <w:r w:rsidRPr="008465D3">
        <w:rPr>
          <w:rFonts w:ascii="宋体" w:eastAsia="宋体" w:hAnsi="宋体" w:hint="eastAsia"/>
          <w:lang w:val="zh-TW" w:eastAsia="zh-CN"/>
        </w:rPr>
        <w:t>贴扎的</w:t>
      </w:r>
      <w:proofErr w:type="gramEnd"/>
      <w:r w:rsidRPr="008465D3">
        <w:rPr>
          <w:rFonts w:ascii="宋体" w:eastAsia="宋体" w:hAnsi="宋体" w:hint="eastAsia"/>
          <w:lang w:val="zh-TW" w:eastAsia="zh-CN"/>
        </w:rPr>
        <w:t>原理</w:t>
      </w:r>
      <w:r w:rsidR="00ED3E4D" w:rsidRPr="008465D3">
        <w:rPr>
          <w:rFonts w:ascii="宋体" w:eastAsia="宋体" w:hAnsi="宋体" w:hint="eastAsia"/>
          <w:lang w:val="zh-TW" w:eastAsia="zh-CN"/>
        </w:rPr>
        <w:t>与方法</w:t>
      </w:r>
      <w:r w:rsidRPr="008465D3">
        <w:rPr>
          <w:rFonts w:ascii="宋体" w:eastAsia="宋体" w:hAnsi="宋体" w:hint="eastAsia"/>
          <w:lang w:val="zh-TW" w:eastAsia="zh-CN"/>
        </w:rPr>
        <w:t xml:space="preserve">。 </w:t>
      </w:r>
    </w:p>
    <w:p w14:paraId="0E4229CE" w14:textId="2D8DDCCA" w:rsidR="00EE245E" w:rsidRPr="008465D3" w:rsidRDefault="00EE245E" w:rsidP="00AF7C8A">
      <w:pPr>
        <w:widowControl w:val="0"/>
        <w:spacing w:line="276" w:lineRule="auto"/>
        <w:ind w:firstLineChars="200" w:firstLine="480"/>
        <w:jc w:val="both"/>
        <w:rPr>
          <w:rFonts w:ascii="宋体" w:eastAsia="宋体" w:hAnsi="宋体"/>
          <w:lang w:val="zh-TW" w:eastAsia="zh-CN"/>
        </w:rPr>
      </w:pPr>
      <w:r w:rsidRPr="008465D3">
        <w:rPr>
          <w:rFonts w:ascii="宋体" w:eastAsia="宋体" w:hAnsi="宋体" w:hint="eastAsia"/>
          <w:lang w:val="zh-TW" w:eastAsia="zh-CN"/>
        </w:rPr>
        <w:t>实操培训包括头颈部、躯干、四肢的手法淋巴引流术</w:t>
      </w:r>
      <w:r w:rsidR="00AF7C8A" w:rsidRPr="008465D3">
        <w:rPr>
          <w:rFonts w:ascii="宋体" w:eastAsia="宋体" w:hAnsi="宋体" w:hint="eastAsia"/>
          <w:lang w:val="zh-TW" w:eastAsia="zh-CN"/>
        </w:rPr>
        <w:t>；</w:t>
      </w:r>
      <w:r w:rsidRPr="008465D3">
        <w:rPr>
          <w:rFonts w:ascii="宋体" w:eastAsia="宋体" w:hAnsi="宋体" w:hint="eastAsia"/>
          <w:lang w:val="zh-TW" w:eastAsia="zh-CN"/>
        </w:rPr>
        <w:t>疤痕、</w:t>
      </w:r>
      <w:proofErr w:type="gramStart"/>
      <w:r w:rsidRPr="008465D3">
        <w:rPr>
          <w:rFonts w:ascii="宋体" w:eastAsia="宋体" w:hAnsi="宋体" w:hint="eastAsia"/>
          <w:lang w:val="zh-TW" w:eastAsia="zh-CN"/>
        </w:rPr>
        <w:t>腋</w:t>
      </w:r>
      <w:proofErr w:type="gramEnd"/>
      <w:r w:rsidRPr="008465D3">
        <w:rPr>
          <w:rFonts w:ascii="宋体" w:eastAsia="宋体" w:hAnsi="宋体" w:hint="eastAsia"/>
          <w:lang w:val="zh-TW" w:eastAsia="zh-CN"/>
        </w:rPr>
        <w:t>网综合征、纤维化的手法</w:t>
      </w:r>
      <w:r w:rsidR="00AF7C8A" w:rsidRPr="008465D3">
        <w:rPr>
          <w:rFonts w:ascii="宋体" w:eastAsia="宋体" w:hAnsi="宋体" w:hint="eastAsia"/>
          <w:lang w:val="zh-TW" w:eastAsia="zh-CN"/>
        </w:rPr>
        <w:t>；</w:t>
      </w:r>
      <w:r w:rsidRPr="008465D3">
        <w:rPr>
          <w:rFonts w:ascii="宋体" w:eastAsia="宋体" w:hAnsi="宋体" w:hint="eastAsia"/>
          <w:lang w:val="zh-TW" w:eastAsia="zh-CN"/>
        </w:rPr>
        <w:t>四肢、胸部和生殖器的多层绷带包扎术及自粘绷带包扎术</w:t>
      </w:r>
      <w:r w:rsidRPr="008465D3">
        <w:rPr>
          <w:rFonts w:ascii="宋体" w:eastAsia="宋体" w:hAnsi="宋体"/>
          <w:lang w:val="zh-TW" w:eastAsia="zh-CN"/>
        </w:rPr>
        <w:t>;</w:t>
      </w:r>
      <w:r w:rsidRPr="008465D3">
        <w:rPr>
          <w:rFonts w:ascii="宋体" w:eastAsia="宋体" w:hAnsi="宋体" w:hint="eastAsia"/>
          <w:lang w:val="zh-TW" w:eastAsia="zh-CN"/>
        </w:rPr>
        <w:t>各类型的压力衣的选择和穿戴</w:t>
      </w:r>
      <w:r w:rsidR="00AF7C8A" w:rsidRPr="008465D3">
        <w:rPr>
          <w:rFonts w:ascii="宋体" w:eastAsia="宋体" w:hAnsi="宋体" w:hint="eastAsia"/>
          <w:lang w:val="zh-TW" w:eastAsia="zh-CN"/>
        </w:rPr>
        <w:t>；</w:t>
      </w:r>
      <w:r w:rsidRPr="008465D3">
        <w:rPr>
          <w:rFonts w:ascii="宋体" w:eastAsia="宋体" w:hAnsi="宋体" w:hint="eastAsia"/>
          <w:lang w:val="zh-TW" w:eastAsia="zh-CN"/>
        </w:rPr>
        <w:t>淋巴水肿的运动</w:t>
      </w:r>
      <w:proofErr w:type="gramStart"/>
      <w:r w:rsidRPr="008465D3">
        <w:rPr>
          <w:rFonts w:ascii="宋体" w:eastAsia="宋体" w:hAnsi="宋体" w:hint="eastAsia"/>
          <w:lang w:val="zh-TW" w:eastAsia="zh-CN"/>
        </w:rPr>
        <w:t>机能贴扎术</w:t>
      </w:r>
      <w:proofErr w:type="gramEnd"/>
      <w:r w:rsidR="00AF7C8A" w:rsidRPr="008465D3">
        <w:rPr>
          <w:rFonts w:ascii="宋体" w:eastAsia="宋体" w:hAnsi="宋体" w:hint="eastAsia"/>
          <w:lang w:val="zh-TW" w:eastAsia="zh-CN"/>
        </w:rPr>
        <w:t>；</w:t>
      </w:r>
      <w:r w:rsidRPr="008465D3">
        <w:rPr>
          <w:rFonts w:ascii="宋体" w:eastAsia="宋体" w:hAnsi="宋体" w:hint="eastAsia"/>
          <w:lang w:val="zh-TW" w:eastAsia="zh-CN"/>
        </w:rPr>
        <w:t>患者的自我绷带包扎、自我手法引流及功能锻炼</w:t>
      </w:r>
      <w:r w:rsidRPr="008465D3">
        <w:rPr>
          <w:rFonts w:ascii="宋体" w:eastAsia="宋体" w:hAnsi="宋体"/>
          <w:lang w:val="zh-TW" w:eastAsia="zh-CN"/>
        </w:rPr>
        <w:t xml:space="preserve">; </w:t>
      </w:r>
      <w:r w:rsidRPr="008465D3">
        <w:rPr>
          <w:rFonts w:ascii="宋体" w:eastAsia="宋体" w:hAnsi="宋体" w:hint="eastAsia"/>
          <w:lang w:val="zh-TW" w:eastAsia="zh-CN"/>
        </w:rPr>
        <w:t>静脉疾病的压力</w:t>
      </w:r>
      <w:r w:rsidR="00ED3E4D" w:rsidRPr="008465D3">
        <w:rPr>
          <w:rFonts w:ascii="宋体" w:eastAsia="宋体" w:hAnsi="宋体" w:hint="eastAsia"/>
          <w:lang w:val="zh-TW" w:eastAsia="zh-CN"/>
        </w:rPr>
        <w:t>包扎</w:t>
      </w:r>
      <w:r w:rsidRPr="008465D3">
        <w:rPr>
          <w:rFonts w:ascii="宋体" w:eastAsia="宋体" w:hAnsi="宋体" w:hint="eastAsia"/>
          <w:lang w:val="zh-TW" w:eastAsia="zh-CN"/>
        </w:rPr>
        <w:t>技术；义乳佩戴；</w:t>
      </w:r>
      <w:r w:rsidR="00ED3E4D" w:rsidRPr="008465D3">
        <w:rPr>
          <w:rFonts w:ascii="宋体" w:eastAsia="宋体" w:hAnsi="宋体" w:cs="Arial Unicode MS" w:hint="eastAsia"/>
          <w:lang w:val="zh-CN" w:eastAsia="zh-CN"/>
        </w:rPr>
        <w:t>间歇充气加压装置、皮肤负压提升引流装置、人体成份分析仪、绷带下压力测</w:t>
      </w:r>
      <w:r w:rsidR="00AF7C8A" w:rsidRPr="008465D3">
        <w:rPr>
          <w:rFonts w:ascii="宋体" w:eastAsia="宋体" w:hAnsi="宋体" w:cs="Arial Unicode MS" w:hint="eastAsia"/>
          <w:lang w:val="zh-CN" w:eastAsia="zh-CN"/>
        </w:rPr>
        <w:t>量</w:t>
      </w:r>
      <w:r w:rsidR="00ED3E4D" w:rsidRPr="008465D3">
        <w:rPr>
          <w:rFonts w:ascii="宋体" w:eastAsia="宋体" w:hAnsi="宋体" w:cs="Arial Unicode MS" w:hint="eastAsia"/>
          <w:lang w:val="zh-CN" w:eastAsia="zh-CN"/>
        </w:rPr>
        <w:t>仪等设备仪器的操作</w:t>
      </w:r>
      <w:r w:rsidRPr="008465D3">
        <w:rPr>
          <w:rFonts w:ascii="宋体" w:eastAsia="宋体" w:hAnsi="宋体" w:hint="eastAsia"/>
          <w:lang w:val="zh-TW" w:eastAsia="zh-CN"/>
        </w:rPr>
        <w:t>等。</w:t>
      </w:r>
    </w:p>
    <w:p w14:paraId="1B4A6ABA" w14:textId="498472AA" w:rsidR="00EE245E" w:rsidRPr="008465D3" w:rsidRDefault="00EE245E" w:rsidP="00AF7C8A">
      <w:pPr>
        <w:pStyle w:val="A5"/>
        <w:spacing w:line="276" w:lineRule="auto"/>
        <w:ind w:firstLine="480"/>
        <w:rPr>
          <w:rFonts w:ascii="宋体" w:eastAsia="宋体" w:hAnsi="宋体" w:cs="Times New Roman"/>
          <w:sz w:val="24"/>
          <w:szCs w:val="24"/>
        </w:rPr>
      </w:pPr>
      <w:r w:rsidRPr="008465D3">
        <w:rPr>
          <w:rFonts w:ascii="宋体" w:eastAsia="宋体" w:hAnsi="宋体" w:hint="eastAsia"/>
          <w:sz w:val="24"/>
          <w:szCs w:val="24"/>
          <w:lang w:val="zh-TW"/>
        </w:rPr>
        <w:t>病例实践将在</w:t>
      </w:r>
      <w:r w:rsidR="00AF7C8A" w:rsidRPr="008465D3">
        <w:rPr>
          <w:rFonts w:ascii="宋体" w:eastAsia="宋体" w:hAnsi="宋体" w:cs="仿宋_GB2312"/>
          <w:sz w:val="24"/>
          <w:szCs w:val="24"/>
          <w:lang w:val="zh-TW"/>
        </w:rPr>
        <w:t>Casley-Smith</w:t>
      </w:r>
      <w:r w:rsidRPr="008465D3">
        <w:rPr>
          <w:rFonts w:ascii="宋体" w:eastAsia="宋体" w:hAnsi="宋体" w:hint="eastAsia"/>
          <w:sz w:val="24"/>
          <w:szCs w:val="24"/>
          <w:lang w:val="zh-TW"/>
        </w:rPr>
        <w:t>国际淋巴水肿培训师的指导下对淋巴水肿患者进行治疗操作培训</w:t>
      </w:r>
      <w:r w:rsidR="00ED3E4D" w:rsidRPr="008465D3">
        <w:rPr>
          <w:rFonts w:ascii="宋体" w:eastAsia="宋体" w:hAnsi="宋体" w:cs="仿宋_GB2312"/>
          <w:sz w:val="24"/>
          <w:szCs w:val="24"/>
          <w:lang w:val="zh-TW"/>
        </w:rPr>
        <w:t>。课程也包含了淋巴水肿门诊建立及多学科业务发展</w:t>
      </w:r>
      <w:r w:rsidR="00ED3E4D" w:rsidRPr="008465D3">
        <w:rPr>
          <w:rFonts w:ascii="宋体" w:eastAsia="宋体" w:hAnsi="宋体" w:cs="仿宋_GB2312" w:hint="eastAsia"/>
          <w:sz w:val="24"/>
          <w:szCs w:val="24"/>
          <w:lang w:val="zh-TW"/>
        </w:rPr>
        <w:t>分享</w:t>
      </w:r>
      <w:r w:rsidR="00ED3E4D" w:rsidRPr="008465D3">
        <w:rPr>
          <w:rFonts w:ascii="宋体" w:eastAsia="宋体" w:hAnsi="宋体" w:cs="仿宋_GB2312"/>
          <w:sz w:val="24"/>
          <w:szCs w:val="24"/>
          <w:lang w:val="zh-TW"/>
        </w:rPr>
        <w:t>。</w:t>
      </w:r>
    </w:p>
    <w:p w14:paraId="10ED1F77" w14:textId="77777777" w:rsidR="00EE245E" w:rsidRPr="008465D3" w:rsidRDefault="00EE245E" w:rsidP="00AF7C8A">
      <w:pPr>
        <w:spacing w:before="100" w:line="276" w:lineRule="auto"/>
        <w:ind w:firstLineChars="200" w:firstLine="480"/>
        <w:jc w:val="both"/>
        <w:rPr>
          <w:rFonts w:ascii="宋体" w:eastAsia="宋体" w:hAnsi="宋体" w:cs="Songti SC Regular"/>
          <w:kern w:val="2"/>
          <w:lang w:val="zh-TW" w:eastAsia="zh-CN"/>
        </w:rPr>
      </w:pPr>
      <w:r w:rsidRPr="008465D3">
        <w:rPr>
          <w:rFonts w:ascii="宋体" w:eastAsia="宋体" w:hAnsi="宋体" w:hint="eastAsia"/>
          <w:kern w:val="2"/>
          <w:lang w:val="zh-TW" w:eastAsia="zh-CN"/>
        </w:rPr>
        <w:t>（二）教学师资</w:t>
      </w:r>
    </w:p>
    <w:p w14:paraId="73DCCD0D" w14:textId="7D86889D" w:rsidR="00EE245E" w:rsidRPr="008465D3" w:rsidRDefault="00EE245E" w:rsidP="00AF7C8A">
      <w:pPr>
        <w:spacing w:line="276" w:lineRule="auto"/>
        <w:ind w:firstLineChars="200" w:firstLine="480"/>
        <w:jc w:val="both"/>
        <w:rPr>
          <w:rFonts w:ascii="宋体" w:eastAsia="宋体" w:hAnsi="宋体" w:cs="Songti SC Regular"/>
          <w:kern w:val="2"/>
          <w:lang w:eastAsia="zh-CN"/>
        </w:rPr>
      </w:pPr>
      <w:r w:rsidRPr="008465D3">
        <w:rPr>
          <w:rFonts w:ascii="宋体" w:eastAsia="宋体" w:hAnsi="宋体" w:hint="eastAsia"/>
          <w:kern w:val="2"/>
          <w:lang w:val="zh-TW" w:eastAsia="zh-CN"/>
        </w:rPr>
        <w:t>由获得</w:t>
      </w:r>
      <w:r w:rsidRPr="008465D3">
        <w:rPr>
          <w:rFonts w:ascii="宋体" w:eastAsia="宋体" w:hAnsi="宋体"/>
          <w:kern w:val="2"/>
          <w:lang w:eastAsia="zh-CN"/>
        </w:rPr>
        <w:t>ALA</w:t>
      </w:r>
      <w:r w:rsidR="00E832B2" w:rsidRPr="008465D3">
        <w:rPr>
          <w:rFonts w:ascii="宋体" w:eastAsia="宋体" w:hAnsi="宋体" w:hint="eastAsia"/>
          <w:kern w:val="2"/>
          <w:lang w:val="zh-TW" w:eastAsia="zh-CN"/>
        </w:rPr>
        <w:t>/</w:t>
      </w:r>
      <w:r w:rsidRPr="008465D3">
        <w:rPr>
          <w:rFonts w:ascii="宋体" w:eastAsia="宋体" w:hAnsi="宋体"/>
          <w:kern w:val="2"/>
          <w:lang w:eastAsia="zh-CN"/>
        </w:rPr>
        <w:t>C-SI</w:t>
      </w:r>
      <w:r w:rsidRPr="008465D3">
        <w:rPr>
          <w:rFonts w:ascii="宋体" w:eastAsia="宋体" w:hAnsi="宋体" w:hint="eastAsia"/>
          <w:kern w:val="2"/>
          <w:lang w:val="zh-TW" w:eastAsia="zh-CN"/>
        </w:rPr>
        <w:t>认证资质的国际导师担任主教，国</w:t>
      </w:r>
      <w:proofErr w:type="gramStart"/>
      <w:r w:rsidRPr="008465D3">
        <w:rPr>
          <w:rFonts w:ascii="宋体" w:eastAsia="宋体" w:hAnsi="宋体" w:hint="eastAsia"/>
          <w:kern w:val="2"/>
          <w:lang w:val="zh-TW" w:eastAsia="zh-CN"/>
        </w:rPr>
        <w:t>內</w:t>
      </w:r>
      <w:proofErr w:type="gramEnd"/>
      <w:r w:rsidRPr="008465D3">
        <w:rPr>
          <w:rFonts w:ascii="宋体" w:eastAsia="宋体" w:hAnsi="宋体" w:hint="eastAsia"/>
          <w:kern w:val="2"/>
          <w:lang w:val="zh-TW" w:eastAsia="zh-CN"/>
        </w:rPr>
        <w:t>获得</w:t>
      </w:r>
      <w:r w:rsidRPr="008465D3">
        <w:rPr>
          <w:rFonts w:ascii="宋体" w:eastAsia="宋体" w:hAnsi="宋体"/>
          <w:kern w:val="2"/>
          <w:lang w:eastAsia="zh-CN"/>
        </w:rPr>
        <w:t>C-SI</w:t>
      </w:r>
      <w:r w:rsidRPr="008465D3">
        <w:rPr>
          <w:rFonts w:ascii="宋体" w:eastAsia="宋体" w:hAnsi="宋体" w:hint="eastAsia"/>
          <w:kern w:val="2"/>
          <w:lang w:val="zh-TW" w:eastAsia="zh-CN"/>
        </w:rPr>
        <w:t>认证的国际淋巴水肿治疗师担任助教，每个课程单元的导师／讲师／助教均通过</w:t>
      </w:r>
      <w:r w:rsidRPr="008465D3">
        <w:rPr>
          <w:rFonts w:ascii="宋体" w:eastAsia="宋体" w:hAnsi="宋体"/>
          <w:kern w:val="2"/>
          <w:lang w:eastAsia="zh-CN"/>
        </w:rPr>
        <w:t>C-SI</w:t>
      </w:r>
      <w:r w:rsidRPr="008465D3">
        <w:rPr>
          <w:rFonts w:ascii="宋体" w:eastAsia="宋体" w:hAnsi="宋体" w:hint="eastAsia"/>
          <w:kern w:val="2"/>
          <w:lang w:val="zh-TW" w:eastAsia="zh-CN"/>
        </w:rPr>
        <w:t>考核并获得导师／</w:t>
      </w:r>
      <w:r w:rsidR="00E832B2" w:rsidRPr="008465D3">
        <w:rPr>
          <w:rFonts w:ascii="宋体" w:eastAsia="宋体" w:hAnsi="宋体" w:hint="eastAsia"/>
          <w:kern w:val="2"/>
          <w:lang w:val="zh-TW" w:eastAsia="zh-CN"/>
        </w:rPr>
        <w:t>讲</w:t>
      </w:r>
      <w:r w:rsidRPr="008465D3">
        <w:rPr>
          <w:rFonts w:ascii="宋体" w:eastAsia="宋体" w:hAnsi="宋体" w:hint="eastAsia"/>
          <w:kern w:val="2"/>
          <w:lang w:val="zh-TW" w:eastAsia="zh-CN"/>
        </w:rPr>
        <w:t>师／助教资质，保证课程内容的实施与国际标准统一。</w:t>
      </w:r>
    </w:p>
    <w:p w14:paraId="78B36E18" w14:textId="77777777" w:rsidR="00EE245E" w:rsidRPr="008465D3" w:rsidRDefault="00EE245E" w:rsidP="008623DB">
      <w:pPr>
        <w:spacing w:before="100" w:line="276" w:lineRule="auto"/>
        <w:ind w:firstLineChars="200" w:firstLine="480"/>
        <w:jc w:val="both"/>
        <w:rPr>
          <w:rFonts w:ascii="宋体" w:eastAsia="宋体" w:hAnsi="宋体" w:cs="Songti SC Regular"/>
          <w:kern w:val="2"/>
          <w:lang w:val="zh-TW" w:eastAsia="zh-CN"/>
        </w:rPr>
      </w:pPr>
      <w:r w:rsidRPr="008465D3">
        <w:rPr>
          <w:rFonts w:ascii="宋体" w:eastAsia="宋体" w:hAnsi="宋体" w:hint="eastAsia"/>
          <w:kern w:val="2"/>
          <w:lang w:val="zh-TW" w:eastAsia="zh-CN"/>
        </w:rPr>
        <w:t>（三）教学形式</w:t>
      </w:r>
    </w:p>
    <w:p w14:paraId="16939106" w14:textId="77777777" w:rsidR="00EE245E" w:rsidRPr="008465D3" w:rsidRDefault="00EE245E" w:rsidP="00AF7C8A">
      <w:pPr>
        <w:spacing w:line="276" w:lineRule="auto"/>
        <w:ind w:firstLineChars="200" w:firstLine="480"/>
        <w:jc w:val="both"/>
        <w:rPr>
          <w:rFonts w:ascii="宋体" w:eastAsia="宋体" w:hAnsi="宋体" w:cs="Songti SC Regular"/>
          <w:kern w:val="2"/>
          <w:lang w:eastAsia="zh-CN"/>
        </w:rPr>
      </w:pPr>
      <w:r w:rsidRPr="008465D3">
        <w:rPr>
          <w:rFonts w:ascii="宋体" w:eastAsia="宋体" w:hAnsi="宋体" w:hint="eastAsia"/>
          <w:kern w:val="2"/>
          <w:lang w:val="zh-TW" w:eastAsia="zh-CN"/>
        </w:rPr>
        <w:t>按照</w:t>
      </w:r>
      <w:r w:rsidRPr="008465D3">
        <w:rPr>
          <w:rFonts w:ascii="宋体" w:eastAsia="宋体" w:hAnsi="宋体"/>
          <w:kern w:val="2"/>
          <w:lang w:eastAsia="zh-CN"/>
        </w:rPr>
        <w:t>C-SI</w:t>
      </w:r>
      <w:r w:rsidRPr="008465D3">
        <w:rPr>
          <w:rFonts w:ascii="宋体" w:eastAsia="宋体" w:hAnsi="宋体" w:hint="eastAsia"/>
          <w:kern w:val="2"/>
          <w:lang w:val="zh-TW" w:eastAsia="zh-CN"/>
        </w:rPr>
        <w:t>教学要求</w:t>
      </w:r>
      <w:r w:rsidRPr="008465D3">
        <w:rPr>
          <w:rFonts w:ascii="宋体" w:eastAsia="宋体" w:hAnsi="宋体"/>
          <w:kern w:val="2"/>
          <w:lang w:eastAsia="zh-CN"/>
        </w:rPr>
        <w:t>24</w:t>
      </w:r>
      <w:r w:rsidRPr="008465D3">
        <w:rPr>
          <w:rFonts w:ascii="宋体" w:eastAsia="宋体" w:hAnsi="宋体" w:hint="eastAsia"/>
          <w:kern w:val="2"/>
          <w:lang w:val="zh-TW" w:eastAsia="zh-CN"/>
        </w:rPr>
        <w:t>人小班教学，全脱产教学三周。</w:t>
      </w:r>
    </w:p>
    <w:p w14:paraId="362F41DC" w14:textId="77777777" w:rsidR="00EE245E" w:rsidRPr="008465D3" w:rsidRDefault="00EE245E" w:rsidP="00AF7C8A">
      <w:pPr>
        <w:spacing w:before="200" w:line="276" w:lineRule="auto"/>
        <w:ind w:firstLineChars="200" w:firstLine="480"/>
        <w:jc w:val="both"/>
        <w:rPr>
          <w:rFonts w:ascii="宋体" w:eastAsia="宋体" w:hAnsi="宋体" w:cs="Songti SC Bold"/>
          <w:kern w:val="2"/>
          <w:lang w:val="zh-TW" w:eastAsia="zh-CN"/>
        </w:rPr>
      </w:pPr>
      <w:r w:rsidRPr="008465D3">
        <w:rPr>
          <w:rFonts w:ascii="宋体" w:eastAsia="宋体" w:hAnsi="宋体" w:hint="eastAsia"/>
          <w:kern w:val="2"/>
          <w:lang w:val="zh-TW" w:eastAsia="zh-CN"/>
        </w:rPr>
        <w:lastRenderedPageBreak/>
        <w:t>二、课程考核和证书颁发</w:t>
      </w:r>
    </w:p>
    <w:p w14:paraId="4DFE74FB" w14:textId="6EAC0095" w:rsidR="00EE245E" w:rsidRPr="008465D3" w:rsidRDefault="00EE245E" w:rsidP="00AF7C8A">
      <w:pPr>
        <w:spacing w:line="276" w:lineRule="auto"/>
        <w:ind w:firstLineChars="200" w:firstLine="480"/>
        <w:jc w:val="both"/>
        <w:rPr>
          <w:rFonts w:ascii="宋体" w:eastAsia="宋体" w:hAnsi="宋体" w:cs="宋体"/>
          <w:kern w:val="2"/>
          <w:lang w:eastAsia="zh-CN"/>
        </w:rPr>
      </w:pPr>
      <w:r w:rsidRPr="008465D3">
        <w:rPr>
          <w:rFonts w:ascii="宋体" w:eastAsia="宋体" w:hAnsi="宋体" w:hint="eastAsia"/>
          <w:kern w:val="2"/>
          <w:lang w:val="zh-TW" w:eastAsia="zh-CN"/>
        </w:rPr>
        <w:t>学员按</w:t>
      </w:r>
      <w:r w:rsidRPr="008465D3">
        <w:rPr>
          <w:rFonts w:ascii="宋体" w:eastAsia="宋体" w:hAnsi="宋体"/>
          <w:kern w:val="2"/>
          <w:lang w:eastAsia="zh-CN"/>
        </w:rPr>
        <w:t>ALA/C-SI</w:t>
      </w:r>
      <w:r w:rsidRPr="008465D3">
        <w:rPr>
          <w:rFonts w:ascii="宋体" w:eastAsia="宋体" w:hAnsi="宋体" w:hint="eastAsia"/>
          <w:kern w:val="2"/>
          <w:lang w:val="zh-TW" w:eastAsia="zh-CN"/>
        </w:rPr>
        <w:t>培养计划，顺利完成全部理论操作课程，并通过理论和操作考核与病例答辩后，</w:t>
      </w:r>
      <w:r w:rsidRPr="008465D3">
        <w:rPr>
          <w:rFonts w:ascii="宋体" w:eastAsia="宋体" w:hAnsi="宋体" w:cs="宋体" w:hint="eastAsia"/>
          <w:kern w:val="2"/>
          <w:lang w:val="zh-TW" w:eastAsia="zh-CN"/>
        </w:rPr>
        <w:t>可获得</w:t>
      </w:r>
      <w:r w:rsidR="000B0A99" w:rsidRPr="008465D3">
        <w:rPr>
          <w:rFonts w:ascii="宋体" w:eastAsia="宋体" w:hAnsi="宋体" w:cs="宋体" w:hint="eastAsia"/>
          <w:kern w:val="2"/>
          <w:lang w:val="zh-TW" w:eastAsia="zh-CN"/>
        </w:rPr>
        <w:t>《</w:t>
      </w:r>
      <w:r w:rsidR="00E832B2" w:rsidRPr="008465D3">
        <w:rPr>
          <w:rFonts w:ascii="宋体" w:eastAsia="宋体" w:hAnsi="宋体" w:hint="eastAsia"/>
          <w:kern w:val="2"/>
          <w:lang w:val="zh-TW" w:eastAsia="zh-CN"/>
        </w:rPr>
        <w:t>Casley</w:t>
      </w:r>
      <w:r w:rsidR="00E832B2" w:rsidRPr="008465D3">
        <w:rPr>
          <w:rFonts w:ascii="宋体" w:eastAsia="宋体" w:hAnsi="宋体"/>
          <w:kern w:val="2"/>
          <w:lang w:val="zh-TW" w:eastAsia="zh-CN"/>
        </w:rPr>
        <w:t>-</w:t>
      </w:r>
      <w:r w:rsidR="00E832B2" w:rsidRPr="008465D3">
        <w:rPr>
          <w:rFonts w:ascii="宋体" w:eastAsia="宋体" w:hAnsi="宋体" w:hint="eastAsia"/>
          <w:kern w:val="2"/>
          <w:lang w:val="zh-TW" w:eastAsia="zh-CN"/>
        </w:rPr>
        <w:t>Smit</w:t>
      </w:r>
      <w:r w:rsidR="008623DB" w:rsidRPr="008465D3">
        <w:rPr>
          <w:rFonts w:ascii="宋体" w:eastAsia="宋体" w:hAnsi="宋体" w:hint="eastAsia"/>
          <w:kern w:val="2"/>
          <w:lang w:val="zh-TW" w:eastAsia="zh-CN"/>
        </w:rPr>
        <w:t>h</w:t>
      </w:r>
      <w:r w:rsidR="00E832B2" w:rsidRPr="008465D3">
        <w:rPr>
          <w:rFonts w:ascii="宋体" w:eastAsia="宋体" w:hAnsi="宋体" w:hint="eastAsia"/>
          <w:kern w:val="2"/>
          <w:lang w:val="zh-TW" w:eastAsia="zh-CN"/>
        </w:rPr>
        <w:t>国际淋巴水肿治疗师证书</w:t>
      </w:r>
      <w:r w:rsidR="000B0A99" w:rsidRPr="008465D3">
        <w:rPr>
          <w:rFonts w:ascii="宋体" w:eastAsia="宋体" w:hAnsi="宋体" w:hint="eastAsia"/>
          <w:kern w:val="2"/>
          <w:lang w:val="zh-TW" w:eastAsia="zh-CN"/>
        </w:rPr>
        <w:t>》</w:t>
      </w:r>
      <w:r w:rsidR="00E832B2" w:rsidRPr="008465D3">
        <w:rPr>
          <w:rFonts w:ascii="宋体" w:eastAsia="宋体" w:hAnsi="宋体" w:hint="eastAsia"/>
          <w:kern w:val="2"/>
          <w:lang w:val="zh-TW" w:eastAsia="zh-CN"/>
        </w:rPr>
        <w:t>（该证书在英联邦国家、欧洲、美国及中国香港均被承认可执业</w:t>
      </w:r>
      <w:r w:rsidR="00E832B2" w:rsidRPr="008465D3">
        <w:rPr>
          <w:rFonts w:ascii="宋体" w:eastAsia="宋体" w:hAnsi="宋体"/>
          <w:kern w:val="2"/>
          <w:lang w:eastAsia="zh-CN"/>
        </w:rPr>
        <w:t>)</w:t>
      </w:r>
      <w:r w:rsidR="00E832B2" w:rsidRPr="008465D3">
        <w:rPr>
          <w:rFonts w:ascii="宋体" w:eastAsia="宋体" w:hAnsi="宋体" w:hint="eastAsia"/>
          <w:kern w:val="2"/>
          <w:lang w:eastAsia="zh-CN"/>
        </w:rPr>
        <w:t>、</w:t>
      </w:r>
      <w:r w:rsidR="00E832B2" w:rsidRPr="008465D3">
        <w:rPr>
          <w:rFonts w:ascii="宋体" w:eastAsia="宋体" w:hAnsi="宋体" w:cs="宋体" w:hint="eastAsia"/>
          <w:kern w:val="2"/>
          <w:lang w:val="zh-TW" w:eastAsia="zh-CN"/>
        </w:rPr>
        <w:t>广东省</w:t>
      </w:r>
      <w:r w:rsidRPr="008465D3">
        <w:rPr>
          <w:rFonts w:ascii="宋体" w:eastAsia="宋体" w:hAnsi="宋体" w:cs="宋体" w:hint="eastAsia"/>
          <w:kern w:val="2"/>
          <w:lang w:val="zh-TW" w:eastAsia="zh-CN"/>
        </w:rPr>
        <w:t>康复医学会颁发的</w:t>
      </w:r>
      <w:r w:rsidR="00E832B2" w:rsidRPr="008465D3">
        <w:rPr>
          <w:rFonts w:ascii="宋体" w:eastAsia="宋体" w:hAnsi="宋体" w:cs="仿宋_GB2312"/>
          <w:color w:val="000000"/>
          <w:u w:color="000000"/>
          <w:lang w:val="zh-TW" w:eastAsia="zh-CN"/>
        </w:rPr>
        <w:t>《Casley-Smith国际淋巴水肿治疗师培训课程结业证书》</w:t>
      </w:r>
      <w:r w:rsidRPr="008465D3">
        <w:rPr>
          <w:rFonts w:ascii="宋体" w:eastAsia="宋体" w:hAnsi="宋体" w:cs="宋体" w:hint="eastAsia"/>
          <w:kern w:val="2"/>
          <w:lang w:val="zh-TW" w:eastAsia="zh-CN"/>
        </w:rPr>
        <w:t>。</w:t>
      </w:r>
    </w:p>
    <w:p w14:paraId="35DA95C7" w14:textId="05B3C0CF" w:rsidR="00EE245E" w:rsidRPr="008465D3" w:rsidRDefault="00EE245E" w:rsidP="00AF7C8A">
      <w:pPr>
        <w:spacing w:before="200" w:line="276" w:lineRule="auto"/>
        <w:ind w:firstLineChars="200" w:firstLine="480"/>
        <w:jc w:val="both"/>
        <w:rPr>
          <w:rFonts w:ascii="宋体" w:eastAsia="宋体" w:hAnsi="宋体" w:cs="Songti SC Bold"/>
          <w:kern w:val="2"/>
          <w:lang w:val="zh-TW" w:eastAsia="zh-CN"/>
        </w:rPr>
      </w:pPr>
      <w:r w:rsidRPr="008465D3">
        <w:rPr>
          <w:rFonts w:ascii="宋体" w:eastAsia="宋体" w:hAnsi="宋体" w:hint="eastAsia"/>
          <w:kern w:val="2"/>
          <w:lang w:val="zh-TW" w:eastAsia="zh-CN"/>
        </w:rPr>
        <w:t>三、</w:t>
      </w:r>
      <w:r w:rsidR="00E832B2" w:rsidRPr="008465D3">
        <w:rPr>
          <w:rFonts w:ascii="宋体" w:eastAsia="宋体" w:hAnsi="宋体" w:hint="eastAsia"/>
          <w:kern w:val="2"/>
          <w:lang w:val="zh-TW" w:eastAsia="zh-CN"/>
        </w:rPr>
        <w:t>培训</w:t>
      </w:r>
      <w:r w:rsidRPr="008465D3">
        <w:rPr>
          <w:rFonts w:ascii="宋体" w:eastAsia="宋体" w:hAnsi="宋体" w:hint="eastAsia"/>
          <w:kern w:val="2"/>
          <w:lang w:val="zh-TW" w:eastAsia="zh-CN"/>
        </w:rPr>
        <w:t>时间地点</w:t>
      </w:r>
    </w:p>
    <w:p w14:paraId="2324BE3E" w14:textId="3227AE77" w:rsidR="00EE245E" w:rsidRPr="008465D3" w:rsidRDefault="00EE245E" w:rsidP="00AF7C8A">
      <w:pPr>
        <w:spacing w:line="276" w:lineRule="auto"/>
        <w:ind w:firstLineChars="200" w:firstLine="480"/>
        <w:jc w:val="both"/>
        <w:rPr>
          <w:rFonts w:ascii="宋体" w:eastAsia="宋体" w:hAnsi="宋体"/>
          <w:kern w:val="2"/>
          <w:lang w:val="zh-TW" w:eastAsia="zh-CN"/>
        </w:rPr>
      </w:pPr>
      <w:r w:rsidRPr="008465D3">
        <w:rPr>
          <w:rFonts w:ascii="宋体" w:eastAsia="宋体" w:hAnsi="宋体"/>
          <w:kern w:val="2"/>
          <w:lang w:eastAsia="zh-CN"/>
        </w:rPr>
        <w:t>1.</w:t>
      </w:r>
      <w:r w:rsidRPr="008465D3">
        <w:rPr>
          <w:rFonts w:ascii="宋体" w:eastAsia="宋体" w:hAnsi="宋体" w:hint="eastAsia"/>
          <w:kern w:val="2"/>
          <w:lang w:val="zh-TW" w:eastAsia="zh-CN"/>
        </w:rPr>
        <w:t>培训时间：</w:t>
      </w:r>
    </w:p>
    <w:p w14:paraId="53A30486" w14:textId="7FC98CA9" w:rsidR="00EE245E" w:rsidRPr="008465D3" w:rsidRDefault="00EE245E" w:rsidP="00AF7C8A">
      <w:pPr>
        <w:spacing w:line="276" w:lineRule="auto"/>
        <w:ind w:firstLineChars="300" w:firstLine="720"/>
        <w:jc w:val="both"/>
        <w:rPr>
          <w:rFonts w:ascii="宋体" w:eastAsia="宋体" w:hAnsi="宋体" w:cs="Songti SC Regular"/>
          <w:kern w:val="2"/>
          <w:lang w:eastAsia="zh-CN"/>
        </w:rPr>
      </w:pPr>
      <w:r w:rsidRPr="008465D3">
        <w:rPr>
          <w:rFonts w:ascii="宋体" w:eastAsia="宋体" w:hAnsi="宋体"/>
          <w:kern w:val="2"/>
          <w:lang w:eastAsia="zh-CN"/>
        </w:rPr>
        <w:t>202</w:t>
      </w:r>
      <w:r w:rsidR="00F12723" w:rsidRPr="008465D3">
        <w:rPr>
          <w:rFonts w:ascii="宋体" w:eastAsia="宋体" w:hAnsi="宋体"/>
          <w:kern w:val="2"/>
          <w:lang w:eastAsia="zh-CN"/>
        </w:rPr>
        <w:t>2</w:t>
      </w:r>
      <w:r w:rsidRPr="008465D3">
        <w:rPr>
          <w:rFonts w:ascii="宋体" w:eastAsia="宋体" w:hAnsi="宋体" w:hint="eastAsia"/>
          <w:kern w:val="2"/>
          <w:lang w:val="zh-TW" w:eastAsia="zh-CN"/>
        </w:rPr>
        <w:t>年</w:t>
      </w:r>
      <w:r w:rsidR="000C2F93" w:rsidRPr="008465D3">
        <w:rPr>
          <w:rFonts w:ascii="宋体" w:eastAsia="宋体" w:hAnsi="宋体"/>
          <w:kern w:val="2"/>
          <w:lang w:eastAsia="zh-CN"/>
        </w:rPr>
        <w:t>11</w:t>
      </w:r>
      <w:r w:rsidRPr="008465D3">
        <w:rPr>
          <w:rFonts w:ascii="宋体" w:eastAsia="宋体" w:hAnsi="宋体" w:hint="eastAsia"/>
          <w:kern w:val="2"/>
          <w:lang w:val="zh-TW" w:eastAsia="zh-CN"/>
        </w:rPr>
        <w:t>月</w:t>
      </w:r>
      <w:r w:rsidR="00F12723" w:rsidRPr="008465D3">
        <w:rPr>
          <w:rFonts w:ascii="宋体" w:eastAsia="宋体" w:hAnsi="宋体"/>
          <w:kern w:val="2"/>
          <w:lang w:eastAsia="zh-CN"/>
        </w:rPr>
        <w:t>19</w:t>
      </w:r>
      <w:r w:rsidRPr="008465D3">
        <w:rPr>
          <w:rFonts w:ascii="宋体" w:eastAsia="宋体" w:hAnsi="宋体"/>
          <w:kern w:val="2"/>
          <w:lang w:eastAsia="zh-CN"/>
        </w:rPr>
        <w:t>-</w:t>
      </w:r>
      <w:r w:rsidR="000C2F93" w:rsidRPr="008465D3">
        <w:rPr>
          <w:rFonts w:ascii="宋体" w:eastAsia="宋体" w:hAnsi="宋体"/>
          <w:kern w:val="2"/>
          <w:lang w:eastAsia="zh-CN"/>
        </w:rPr>
        <w:t>2</w:t>
      </w:r>
      <w:r w:rsidR="00F12723" w:rsidRPr="008465D3">
        <w:rPr>
          <w:rFonts w:ascii="宋体" w:eastAsia="宋体" w:hAnsi="宋体"/>
          <w:kern w:val="2"/>
          <w:lang w:eastAsia="zh-CN"/>
        </w:rPr>
        <w:t>0</w:t>
      </w:r>
      <w:r w:rsidRPr="008465D3">
        <w:rPr>
          <w:rFonts w:ascii="宋体" w:eastAsia="宋体" w:hAnsi="宋体" w:hint="eastAsia"/>
          <w:kern w:val="2"/>
          <w:lang w:eastAsia="zh-CN"/>
        </w:rPr>
        <w:t>日/</w:t>
      </w:r>
      <w:r w:rsidR="000C2F93" w:rsidRPr="008465D3">
        <w:rPr>
          <w:rFonts w:ascii="宋体" w:eastAsia="宋体" w:hAnsi="宋体"/>
          <w:kern w:val="2"/>
          <w:lang w:eastAsia="zh-CN"/>
        </w:rPr>
        <w:t>2</w:t>
      </w:r>
      <w:r w:rsidR="008465D3" w:rsidRPr="008465D3">
        <w:rPr>
          <w:rFonts w:ascii="宋体" w:eastAsia="宋体" w:hAnsi="宋体"/>
          <w:kern w:val="2"/>
          <w:lang w:eastAsia="zh-CN"/>
        </w:rPr>
        <w:t>6</w:t>
      </w:r>
      <w:r w:rsidRPr="008465D3">
        <w:rPr>
          <w:rFonts w:ascii="宋体" w:eastAsia="宋体" w:hAnsi="宋体"/>
          <w:kern w:val="2"/>
          <w:lang w:eastAsia="zh-CN"/>
        </w:rPr>
        <w:t>-</w:t>
      </w:r>
      <w:r w:rsidR="008465D3" w:rsidRPr="008465D3">
        <w:rPr>
          <w:rFonts w:ascii="宋体" w:eastAsia="宋体" w:hAnsi="宋体"/>
          <w:kern w:val="2"/>
          <w:lang w:eastAsia="zh-CN"/>
        </w:rPr>
        <w:t>27</w:t>
      </w:r>
      <w:r w:rsidRPr="008465D3">
        <w:rPr>
          <w:rFonts w:ascii="宋体" w:eastAsia="宋体" w:hAnsi="宋体" w:hint="eastAsia"/>
          <w:kern w:val="2"/>
          <w:lang w:eastAsia="zh-CN"/>
        </w:rPr>
        <w:t>日</w:t>
      </w:r>
      <w:r w:rsidR="009D04D3" w:rsidRPr="008465D3">
        <w:rPr>
          <w:rFonts w:ascii="宋体" w:eastAsia="宋体" w:hAnsi="宋体" w:hint="eastAsia"/>
          <w:kern w:val="2"/>
          <w:lang w:eastAsia="zh-CN"/>
        </w:rPr>
        <w:t>、1</w:t>
      </w:r>
      <w:r w:rsidR="009D04D3" w:rsidRPr="008465D3">
        <w:rPr>
          <w:rFonts w:ascii="宋体" w:eastAsia="宋体" w:hAnsi="宋体"/>
          <w:kern w:val="2"/>
          <w:lang w:eastAsia="zh-CN"/>
        </w:rPr>
        <w:t>2</w:t>
      </w:r>
      <w:r w:rsidR="009D04D3" w:rsidRPr="008465D3">
        <w:rPr>
          <w:rFonts w:ascii="宋体" w:eastAsia="宋体" w:hAnsi="宋体" w:hint="eastAsia"/>
          <w:kern w:val="2"/>
          <w:lang w:eastAsia="zh-CN"/>
        </w:rPr>
        <w:t>月</w:t>
      </w:r>
      <w:r w:rsidR="008465D3" w:rsidRPr="008465D3">
        <w:rPr>
          <w:rFonts w:ascii="宋体" w:eastAsia="宋体" w:hAnsi="宋体"/>
          <w:kern w:val="2"/>
          <w:lang w:eastAsia="zh-CN"/>
        </w:rPr>
        <w:t>3</w:t>
      </w:r>
      <w:r w:rsidR="008465D3" w:rsidRPr="008465D3">
        <w:rPr>
          <w:rFonts w:ascii="宋体" w:eastAsia="宋体" w:hAnsi="宋体" w:hint="eastAsia"/>
          <w:kern w:val="2"/>
          <w:lang w:eastAsia="zh-CN"/>
        </w:rPr>
        <w:t>-</w:t>
      </w:r>
      <w:r w:rsidR="008465D3" w:rsidRPr="008465D3">
        <w:rPr>
          <w:rFonts w:ascii="宋体" w:eastAsia="宋体" w:hAnsi="宋体"/>
          <w:kern w:val="2"/>
          <w:lang w:eastAsia="zh-CN"/>
        </w:rPr>
        <w:t>4</w:t>
      </w:r>
      <w:r w:rsidR="009D04D3" w:rsidRPr="008465D3">
        <w:rPr>
          <w:rFonts w:ascii="宋体" w:eastAsia="宋体" w:hAnsi="宋体" w:hint="eastAsia"/>
          <w:kern w:val="2"/>
          <w:lang w:eastAsia="zh-CN"/>
        </w:rPr>
        <w:t>日</w:t>
      </w:r>
      <w:r w:rsidRPr="008465D3">
        <w:rPr>
          <w:rFonts w:ascii="宋体" w:eastAsia="宋体" w:hAnsi="宋体" w:hint="eastAsia"/>
          <w:kern w:val="2"/>
          <w:lang w:val="zh-TW" w:eastAsia="zh-CN"/>
        </w:rPr>
        <w:t>在线教学理论课程；</w:t>
      </w:r>
    </w:p>
    <w:p w14:paraId="2FF164C5" w14:textId="54A88A2C" w:rsidR="00EE245E" w:rsidRPr="008465D3" w:rsidRDefault="00EE245E" w:rsidP="00AF7C8A">
      <w:pPr>
        <w:spacing w:line="276" w:lineRule="auto"/>
        <w:ind w:firstLine="616"/>
        <w:jc w:val="both"/>
        <w:rPr>
          <w:rFonts w:ascii="宋体" w:eastAsia="宋体" w:hAnsi="宋体" w:cs="Songti SC Regular"/>
          <w:spacing w:val="-4"/>
          <w:kern w:val="2"/>
          <w:lang w:eastAsia="zh-CN"/>
        </w:rPr>
      </w:pPr>
      <w:r w:rsidRPr="008465D3">
        <w:rPr>
          <w:rFonts w:ascii="宋体" w:eastAsia="宋体" w:hAnsi="宋体"/>
          <w:kern w:val="2"/>
          <w:lang w:val="zh-CN" w:eastAsia="zh-CN"/>
        </w:rPr>
        <w:t xml:space="preserve"> </w:t>
      </w:r>
      <w:r w:rsidRPr="008465D3">
        <w:rPr>
          <w:rFonts w:ascii="宋体" w:eastAsia="宋体" w:hAnsi="宋体"/>
          <w:spacing w:val="-4"/>
          <w:kern w:val="2"/>
          <w:lang w:eastAsia="zh-CN"/>
        </w:rPr>
        <w:t>202</w:t>
      </w:r>
      <w:r w:rsidR="008465D3" w:rsidRPr="008465D3">
        <w:rPr>
          <w:rFonts w:ascii="宋体" w:eastAsia="宋体" w:hAnsi="宋体"/>
          <w:spacing w:val="-4"/>
          <w:kern w:val="2"/>
          <w:lang w:eastAsia="zh-CN"/>
        </w:rPr>
        <w:t>2</w:t>
      </w:r>
      <w:r w:rsidRPr="008465D3">
        <w:rPr>
          <w:rFonts w:ascii="宋体" w:eastAsia="宋体" w:hAnsi="宋体" w:hint="eastAsia"/>
          <w:spacing w:val="-4"/>
          <w:kern w:val="2"/>
          <w:lang w:val="zh-TW" w:eastAsia="zh-CN"/>
        </w:rPr>
        <w:t>年</w:t>
      </w:r>
      <w:r w:rsidR="009D04D3" w:rsidRPr="008465D3">
        <w:rPr>
          <w:rFonts w:ascii="宋体" w:eastAsia="宋体" w:hAnsi="宋体"/>
          <w:spacing w:val="-4"/>
          <w:kern w:val="2"/>
          <w:lang w:eastAsia="zh-CN"/>
        </w:rPr>
        <w:t>12</w:t>
      </w:r>
      <w:r w:rsidRPr="008465D3">
        <w:rPr>
          <w:rFonts w:ascii="宋体" w:eastAsia="宋体" w:hAnsi="宋体" w:hint="eastAsia"/>
          <w:spacing w:val="-4"/>
          <w:kern w:val="2"/>
          <w:lang w:val="zh-TW" w:eastAsia="zh-CN"/>
        </w:rPr>
        <w:t>月</w:t>
      </w:r>
      <w:r w:rsidR="008465D3" w:rsidRPr="008465D3">
        <w:rPr>
          <w:rFonts w:ascii="宋体" w:eastAsia="宋体" w:hAnsi="宋体"/>
          <w:spacing w:val="-4"/>
          <w:kern w:val="2"/>
          <w:lang w:eastAsia="zh-CN"/>
        </w:rPr>
        <w:t>7</w:t>
      </w:r>
      <w:r w:rsidRPr="008465D3">
        <w:rPr>
          <w:rFonts w:ascii="宋体" w:eastAsia="宋体" w:hAnsi="宋体" w:hint="eastAsia"/>
          <w:spacing w:val="-4"/>
          <w:kern w:val="2"/>
          <w:lang w:eastAsia="zh-CN"/>
        </w:rPr>
        <w:t>日</w:t>
      </w:r>
      <w:r w:rsidRPr="008465D3">
        <w:rPr>
          <w:rFonts w:ascii="宋体" w:eastAsia="宋体" w:hAnsi="宋体"/>
          <w:spacing w:val="-4"/>
          <w:kern w:val="2"/>
          <w:lang w:eastAsia="zh-CN"/>
        </w:rPr>
        <w:t>-</w:t>
      </w:r>
      <w:r w:rsidR="00936948" w:rsidRPr="008465D3">
        <w:rPr>
          <w:rFonts w:ascii="宋体" w:eastAsia="宋体" w:hAnsi="宋体"/>
          <w:spacing w:val="-4"/>
          <w:kern w:val="2"/>
          <w:lang w:eastAsia="zh-CN"/>
        </w:rPr>
        <w:t>12</w:t>
      </w:r>
      <w:r w:rsidRPr="008465D3">
        <w:rPr>
          <w:rFonts w:ascii="宋体" w:eastAsia="宋体" w:hAnsi="宋体" w:hint="eastAsia"/>
          <w:spacing w:val="-4"/>
          <w:kern w:val="2"/>
          <w:lang w:eastAsia="zh-CN"/>
        </w:rPr>
        <w:t>月</w:t>
      </w:r>
      <w:r w:rsidR="008465D3" w:rsidRPr="008465D3">
        <w:rPr>
          <w:rFonts w:ascii="宋体" w:eastAsia="宋体" w:hAnsi="宋体"/>
          <w:spacing w:val="-4"/>
          <w:kern w:val="2"/>
          <w:lang w:eastAsia="zh-CN"/>
        </w:rPr>
        <w:t>18</w:t>
      </w:r>
      <w:r w:rsidRPr="008465D3">
        <w:rPr>
          <w:rFonts w:ascii="宋体" w:eastAsia="宋体" w:hAnsi="宋体" w:hint="eastAsia"/>
          <w:spacing w:val="-4"/>
          <w:kern w:val="2"/>
          <w:lang w:val="zh-TW" w:eastAsia="zh-CN"/>
        </w:rPr>
        <w:t>日</w:t>
      </w:r>
      <w:r w:rsidR="008623DB" w:rsidRPr="008465D3">
        <w:rPr>
          <w:rFonts w:ascii="宋体" w:eastAsia="宋体" w:hAnsi="宋体" w:hint="eastAsia"/>
          <w:spacing w:val="-4"/>
          <w:kern w:val="2"/>
          <w:lang w:val="zh-TW" w:eastAsia="zh-CN"/>
        </w:rPr>
        <w:t>为</w:t>
      </w:r>
      <w:r w:rsidRPr="008465D3">
        <w:rPr>
          <w:rFonts w:ascii="宋体" w:eastAsia="宋体" w:hAnsi="宋体" w:hint="eastAsia"/>
          <w:spacing w:val="-4"/>
          <w:kern w:val="2"/>
          <w:lang w:val="zh-TW" w:eastAsia="zh-CN"/>
        </w:rPr>
        <w:t>面授实操课程及理论、操作及病例考核。（</w:t>
      </w:r>
      <w:r w:rsidR="00F12723" w:rsidRPr="008465D3">
        <w:rPr>
          <w:rFonts w:ascii="宋体" w:eastAsia="宋体" w:hAnsi="宋体" w:hint="eastAsia"/>
          <w:spacing w:val="-4"/>
          <w:kern w:val="2"/>
          <w:lang w:val="zh-TW" w:eastAsia="zh-CN"/>
        </w:rPr>
        <w:t>培训</w:t>
      </w:r>
      <w:r w:rsidRPr="008465D3">
        <w:rPr>
          <w:rFonts w:ascii="宋体" w:eastAsia="宋体" w:hAnsi="宋体" w:hint="eastAsia"/>
          <w:spacing w:val="-4"/>
          <w:kern w:val="2"/>
          <w:lang w:val="zh-TW" w:eastAsia="zh-CN"/>
        </w:rPr>
        <w:t>时间以录取通知书为准）</w:t>
      </w:r>
    </w:p>
    <w:p w14:paraId="5AB3961B" w14:textId="792FCB28" w:rsidR="00EE245E" w:rsidRPr="008465D3" w:rsidRDefault="00E832B2" w:rsidP="00AF7C8A">
      <w:pPr>
        <w:spacing w:line="276" w:lineRule="auto"/>
        <w:ind w:firstLineChars="200" w:firstLine="480"/>
        <w:jc w:val="both"/>
        <w:rPr>
          <w:rFonts w:ascii="宋体" w:eastAsia="宋体" w:hAnsi="宋体" w:cs="Songti SC Regular"/>
          <w:kern w:val="2"/>
          <w:lang w:eastAsia="zh-CN"/>
        </w:rPr>
      </w:pPr>
      <w:r w:rsidRPr="008465D3">
        <w:rPr>
          <w:rFonts w:ascii="宋体" w:eastAsia="宋体" w:hAnsi="宋体"/>
          <w:kern w:val="2"/>
          <w:lang w:eastAsia="zh-CN"/>
        </w:rPr>
        <w:t>2</w:t>
      </w:r>
      <w:r w:rsidR="00EE245E" w:rsidRPr="008465D3">
        <w:rPr>
          <w:rFonts w:ascii="宋体" w:eastAsia="宋体" w:hAnsi="宋体"/>
          <w:kern w:val="2"/>
          <w:lang w:eastAsia="zh-CN"/>
        </w:rPr>
        <w:t>.</w:t>
      </w:r>
      <w:r w:rsidR="00EE245E" w:rsidRPr="008465D3">
        <w:rPr>
          <w:rFonts w:ascii="宋体" w:eastAsia="宋体" w:hAnsi="宋体" w:hint="eastAsia"/>
          <w:kern w:val="2"/>
          <w:lang w:val="zh-TW" w:eastAsia="zh-CN"/>
        </w:rPr>
        <w:t>培训地点：</w:t>
      </w:r>
      <w:r w:rsidR="009D04D3" w:rsidRPr="008465D3">
        <w:rPr>
          <w:rFonts w:ascii="宋体" w:eastAsia="宋体" w:hAnsi="宋体" w:cs="仿宋_GB2312"/>
          <w:lang w:val="zh-TW" w:eastAsia="zh-CN"/>
        </w:rPr>
        <w:t>中山大学附属第三医院岭南医院</w:t>
      </w:r>
      <w:r w:rsidR="00AF7C8A" w:rsidRPr="008465D3">
        <w:rPr>
          <w:rFonts w:ascii="宋体" w:eastAsia="宋体" w:hAnsi="宋体" w:cs="仿宋_GB2312" w:hint="eastAsia"/>
          <w:lang w:val="zh-TW" w:eastAsia="zh-CN"/>
        </w:rPr>
        <w:t>。</w:t>
      </w:r>
    </w:p>
    <w:p w14:paraId="36928105" w14:textId="77777777" w:rsidR="00EE245E" w:rsidRPr="008465D3" w:rsidRDefault="00EE245E" w:rsidP="00AF7C8A">
      <w:pPr>
        <w:spacing w:before="200" w:line="276" w:lineRule="auto"/>
        <w:ind w:firstLineChars="200" w:firstLine="480"/>
        <w:jc w:val="both"/>
        <w:rPr>
          <w:rFonts w:ascii="宋体" w:eastAsia="宋体" w:hAnsi="宋体" w:cs="Songti SC Bold"/>
          <w:kern w:val="2"/>
          <w:lang w:val="zh-TW" w:eastAsia="zh-CN"/>
        </w:rPr>
      </w:pPr>
      <w:r w:rsidRPr="008465D3">
        <w:rPr>
          <w:rFonts w:ascii="宋体" w:eastAsia="宋体" w:hAnsi="宋体" w:hint="eastAsia"/>
          <w:kern w:val="2"/>
          <w:lang w:val="zh-TW" w:eastAsia="zh-CN"/>
        </w:rPr>
        <w:t>四、招生对象及条件</w:t>
      </w:r>
    </w:p>
    <w:p w14:paraId="1B858F23" w14:textId="428A7D44" w:rsidR="00ED3E4D" w:rsidRPr="008465D3" w:rsidRDefault="00ED3E4D" w:rsidP="00AF7C8A">
      <w:pPr>
        <w:pStyle w:val="A5"/>
        <w:spacing w:line="276" w:lineRule="auto"/>
        <w:ind w:firstLineChars="200" w:firstLine="480"/>
        <w:rPr>
          <w:rFonts w:ascii="宋体" w:eastAsia="宋体" w:hAnsi="宋体" w:cs="Times New Roman"/>
          <w:sz w:val="24"/>
          <w:szCs w:val="24"/>
        </w:rPr>
      </w:pPr>
      <w:r w:rsidRPr="008465D3">
        <w:rPr>
          <w:rFonts w:ascii="宋体" w:eastAsia="宋体" w:hAnsi="宋体" w:cs="仿宋_GB2312"/>
          <w:sz w:val="24"/>
          <w:szCs w:val="24"/>
          <w:lang w:val="zh-TW"/>
        </w:rPr>
        <w:t>面向全国各级医疗机构相关科室的医师</w:t>
      </w:r>
      <w:r w:rsidRPr="008465D3">
        <w:rPr>
          <w:rFonts w:ascii="宋体" w:eastAsia="宋体" w:hAnsi="宋体"/>
          <w:sz w:val="24"/>
          <w:szCs w:val="24"/>
        </w:rPr>
        <w:t>/</w:t>
      </w:r>
      <w:r w:rsidR="004E63A7" w:rsidRPr="008465D3">
        <w:rPr>
          <w:rFonts w:ascii="宋体" w:eastAsia="宋体" w:hAnsi="宋体" w:cs="仿宋_GB2312" w:hint="eastAsia"/>
          <w:sz w:val="24"/>
          <w:szCs w:val="24"/>
          <w:lang w:val="zh-TW"/>
        </w:rPr>
        <w:t>康复</w:t>
      </w:r>
      <w:r w:rsidRPr="008465D3">
        <w:rPr>
          <w:rFonts w:ascii="宋体" w:eastAsia="宋体" w:hAnsi="宋体" w:cs="仿宋_GB2312"/>
          <w:sz w:val="24"/>
          <w:szCs w:val="24"/>
          <w:lang w:val="zh-TW"/>
        </w:rPr>
        <w:t>师</w:t>
      </w:r>
      <w:r w:rsidRPr="008465D3">
        <w:rPr>
          <w:rFonts w:ascii="宋体" w:eastAsia="宋体" w:hAnsi="宋体"/>
          <w:sz w:val="24"/>
          <w:szCs w:val="24"/>
        </w:rPr>
        <w:t>/</w:t>
      </w:r>
      <w:r w:rsidRPr="008465D3">
        <w:rPr>
          <w:rFonts w:ascii="宋体" w:eastAsia="宋体" w:hAnsi="宋体" w:cs="仿宋_GB2312"/>
          <w:sz w:val="24"/>
          <w:szCs w:val="24"/>
          <w:lang w:val="zh-TW"/>
        </w:rPr>
        <w:t>护理人员</w:t>
      </w:r>
      <w:r w:rsidR="004E63A7" w:rsidRPr="008465D3">
        <w:rPr>
          <w:rFonts w:ascii="宋体" w:eastAsia="宋体" w:hAnsi="宋体" w:cs="仿宋_GB2312" w:hint="eastAsia"/>
          <w:sz w:val="24"/>
          <w:szCs w:val="24"/>
          <w:lang w:val="zh-TW"/>
        </w:rPr>
        <w:t>及医学教育工作者</w:t>
      </w:r>
      <w:r w:rsidRPr="008465D3">
        <w:rPr>
          <w:rFonts w:ascii="宋体" w:eastAsia="宋体" w:hAnsi="宋体" w:cs="仿宋_GB2312"/>
          <w:sz w:val="24"/>
          <w:szCs w:val="24"/>
          <w:lang w:val="zh-TW"/>
        </w:rPr>
        <w:t>招生。要求：</w:t>
      </w:r>
    </w:p>
    <w:p w14:paraId="6DD0F200" w14:textId="2AC75623" w:rsidR="00ED3E4D" w:rsidRPr="008465D3" w:rsidRDefault="00ED3E4D" w:rsidP="00AF7C8A">
      <w:pPr>
        <w:pStyle w:val="A5"/>
        <w:spacing w:line="276" w:lineRule="auto"/>
        <w:ind w:firstLineChars="200" w:firstLine="480"/>
        <w:rPr>
          <w:rFonts w:ascii="宋体" w:eastAsia="宋体" w:hAnsi="宋体" w:cs="Times New Roman"/>
          <w:sz w:val="24"/>
          <w:szCs w:val="24"/>
        </w:rPr>
      </w:pPr>
      <w:r w:rsidRPr="008465D3">
        <w:rPr>
          <w:rFonts w:ascii="宋体" w:eastAsia="宋体" w:hAnsi="宋体"/>
          <w:sz w:val="24"/>
          <w:szCs w:val="24"/>
        </w:rPr>
        <w:t>1</w:t>
      </w:r>
      <w:r w:rsidR="000C2F93" w:rsidRPr="008465D3">
        <w:rPr>
          <w:rFonts w:ascii="宋体" w:eastAsia="宋体" w:hAnsi="宋体" w:cs="仿宋_GB2312" w:hint="eastAsia"/>
          <w:sz w:val="24"/>
          <w:szCs w:val="24"/>
          <w:lang w:val="zh-TW"/>
        </w:rPr>
        <w:t>．</w:t>
      </w:r>
      <w:r w:rsidRPr="008465D3">
        <w:rPr>
          <w:rFonts w:ascii="宋体" w:eastAsia="宋体" w:hAnsi="宋体" w:cs="仿宋_GB2312"/>
          <w:sz w:val="24"/>
          <w:szCs w:val="24"/>
          <w:lang w:val="zh-TW"/>
        </w:rPr>
        <w:t xml:space="preserve">学员应具有良好职业道德，致力于促进患者的淋巴水肿康复；具有一定的淋巴水肿、伤口、康复等治疗经验者优先录取。 </w:t>
      </w:r>
    </w:p>
    <w:p w14:paraId="45D1C529" w14:textId="70FE02CF" w:rsidR="00ED3E4D" w:rsidRPr="008465D3" w:rsidRDefault="00ED3E4D" w:rsidP="00AF7C8A">
      <w:pPr>
        <w:pStyle w:val="A5"/>
        <w:spacing w:line="276" w:lineRule="auto"/>
        <w:ind w:firstLineChars="200" w:firstLine="480"/>
        <w:rPr>
          <w:rFonts w:ascii="宋体" w:eastAsia="PMingLiU" w:hAnsi="宋体" w:cs="Times New Roman" w:hint="eastAsia"/>
          <w:sz w:val="24"/>
          <w:szCs w:val="24"/>
          <w:lang w:eastAsia="zh-TW"/>
        </w:rPr>
      </w:pPr>
      <w:r w:rsidRPr="008465D3">
        <w:rPr>
          <w:rFonts w:ascii="宋体" w:eastAsia="宋体" w:hAnsi="宋体"/>
          <w:sz w:val="24"/>
          <w:szCs w:val="24"/>
        </w:rPr>
        <w:t>2</w:t>
      </w:r>
      <w:r w:rsidR="000C2F93" w:rsidRPr="008465D3">
        <w:rPr>
          <w:rFonts w:ascii="宋体" w:eastAsia="宋体" w:hAnsi="宋体" w:cs="仿宋_GB2312" w:hint="eastAsia"/>
          <w:sz w:val="24"/>
          <w:szCs w:val="24"/>
          <w:lang w:val="zh-TW"/>
        </w:rPr>
        <w:t>．</w:t>
      </w:r>
      <w:r w:rsidRPr="008465D3">
        <w:rPr>
          <w:rFonts w:ascii="宋体" w:eastAsia="宋体" w:hAnsi="宋体" w:cs="仿宋_GB2312"/>
          <w:sz w:val="24"/>
          <w:szCs w:val="24"/>
          <w:lang w:val="zh-TW"/>
        </w:rPr>
        <w:t>学历及年资要求：大专及本科毕业从事相关专科医疗护理工作</w:t>
      </w:r>
      <w:r w:rsidRPr="008465D3">
        <w:rPr>
          <w:rFonts w:ascii="宋体" w:eastAsia="宋体" w:hAnsi="宋体"/>
          <w:sz w:val="24"/>
          <w:szCs w:val="24"/>
        </w:rPr>
        <w:t>3</w:t>
      </w:r>
      <w:r w:rsidRPr="008465D3">
        <w:rPr>
          <w:rFonts w:ascii="宋体" w:eastAsia="宋体" w:hAnsi="宋体" w:cs="仿宋_GB2312"/>
          <w:sz w:val="24"/>
          <w:szCs w:val="24"/>
          <w:lang w:val="zh-TW"/>
        </w:rPr>
        <w:t>年以上；硕士研究生毕业从事相关专科护理工作</w:t>
      </w:r>
      <w:r w:rsidRPr="008465D3">
        <w:rPr>
          <w:rFonts w:ascii="宋体" w:eastAsia="宋体" w:hAnsi="宋体"/>
          <w:sz w:val="24"/>
          <w:szCs w:val="24"/>
        </w:rPr>
        <w:t>2</w:t>
      </w:r>
      <w:r w:rsidRPr="008465D3">
        <w:rPr>
          <w:rFonts w:ascii="宋体" w:eastAsia="宋体" w:hAnsi="宋体" w:cs="仿宋_GB2312"/>
          <w:sz w:val="24"/>
          <w:szCs w:val="24"/>
          <w:lang w:val="zh-TW"/>
        </w:rPr>
        <w:t>年以上</w:t>
      </w:r>
      <w:r w:rsidR="004E63A7" w:rsidRPr="008465D3">
        <w:rPr>
          <w:rFonts w:ascii="宋体" w:eastAsia="宋体" w:hAnsi="宋体" w:cs="仿宋_GB2312" w:hint="eastAsia"/>
          <w:sz w:val="24"/>
          <w:szCs w:val="24"/>
          <w:lang w:val="zh-TW"/>
        </w:rPr>
        <w:t>；具有硕士/博士研究生可为医学院校教育、科研工作者。</w:t>
      </w:r>
    </w:p>
    <w:p w14:paraId="11F93BDF" w14:textId="77777777" w:rsidR="00EE245E" w:rsidRPr="008465D3" w:rsidRDefault="00EE245E" w:rsidP="00AF7C8A">
      <w:pPr>
        <w:spacing w:before="200" w:line="276" w:lineRule="auto"/>
        <w:ind w:firstLineChars="200" w:firstLine="480"/>
        <w:jc w:val="both"/>
        <w:rPr>
          <w:rFonts w:ascii="宋体" w:eastAsia="宋体" w:hAnsi="宋体" w:cs="Songti SC Bold"/>
          <w:kern w:val="2"/>
          <w:lang w:val="zh-TW" w:eastAsia="zh-CN"/>
        </w:rPr>
      </w:pPr>
      <w:r w:rsidRPr="008465D3">
        <w:rPr>
          <w:rFonts w:ascii="宋体" w:eastAsia="宋体" w:hAnsi="宋体" w:hint="eastAsia"/>
          <w:kern w:val="2"/>
          <w:lang w:val="zh-TW" w:eastAsia="zh-CN"/>
        </w:rPr>
        <w:t>五、招生收费</w:t>
      </w:r>
    </w:p>
    <w:p w14:paraId="217A9103" w14:textId="100BFEE1" w:rsidR="00EE245E" w:rsidRPr="008465D3" w:rsidRDefault="00EE245E" w:rsidP="00AF7C8A">
      <w:pPr>
        <w:spacing w:line="276" w:lineRule="auto"/>
        <w:ind w:firstLineChars="200" w:firstLine="480"/>
        <w:jc w:val="both"/>
        <w:rPr>
          <w:rFonts w:ascii="宋体" w:eastAsia="宋体" w:hAnsi="宋体"/>
          <w:kern w:val="2"/>
          <w:lang w:val="zh-TW" w:eastAsia="zh-CN"/>
        </w:rPr>
      </w:pPr>
      <w:r w:rsidRPr="008465D3">
        <w:rPr>
          <w:rFonts w:ascii="宋体" w:eastAsia="宋体" w:hAnsi="宋体"/>
          <w:kern w:val="2"/>
          <w:lang w:eastAsia="zh-CN"/>
        </w:rPr>
        <w:t>1.</w:t>
      </w:r>
      <w:r w:rsidRPr="008465D3">
        <w:rPr>
          <w:rFonts w:ascii="宋体" w:eastAsia="宋体" w:hAnsi="宋体" w:hint="eastAsia"/>
          <w:kern w:val="2"/>
          <w:lang w:val="zh-TW" w:eastAsia="zh-CN"/>
        </w:rPr>
        <w:t>学费为</w:t>
      </w:r>
      <w:r w:rsidRPr="008465D3">
        <w:rPr>
          <w:rFonts w:ascii="宋体" w:eastAsia="宋体" w:hAnsi="宋体"/>
          <w:kern w:val="2"/>
          <w:lang w:eastAsia="zh-CN"/>
        </w:rPr>
        <w:t>16800</w:t>
      </w:r>
      <w:r w:rsidRPr="008465D3">
        <w:rPr>
          <w:rFonts w:ascii="宋体" w:eastAsia="宋体" w:hAnsi="宋体" w:hint="eastAsia"/>
          <w:kern w:val="2"/>
          <w:lang w:val="zh-TW" w:eastAsia="zh-CN"/>
        </w:rPr>
        <w:t>元／人</w:t>
      </w:r>
      <w:r w:rsidRPr="008465D3">
        <w:rPr>
          <w:rFonts w:ascii="宋体" w:eastAsia="宋体" w:hAnsi="宋体"/>
          <w:kern w:val="2"/>
          <w:lang w:val="zh-TW" w:eastAsia="zh-CN"/>
        </w:rPr>
        <w:t>(</w:t>
      </w:r>
      <w:r w:rsidRPr="008465D3">
        <w:rPr>
          <w:rFonts w:ascii="宋体" w:eastAsia="宋体" w:hAnsi="宋体" w:hint="eastAsia"/>
          <w:kern w:val="2"/>
          <w:lang w:val="zh-TW" w:eastAsia="zh-CN"/>
        </w:rPr>
        <w:t>含中英文教材、淋巴水肿治疗绷带套装等训练材料、工作服、认证费、资质证书</w:t>
      </w:r>
      <w:r w:rsidR="004E63A7" w:rsidRPr="008465D3">
        <w:rPr>
          <w:rFonts w:ascii="宋体" w:eastAsia="宋体" w:hAnsi="宋体" w:hint="eastAsia"/>
          <w:kern w:val="2"/>
          <w:lang w:val="zh-TW" w:eastAsia="zh-CN"/>
        </w:rPr>
        <w:t>和</w:t>
      </w:r>
      <w:r w:rsidRPr="008465D3">
        <w:rPr>
          <w:rFonts w:ascii="宋体" w:eastAsia="宋体" w:hAnsi="宋体" w:hint="eastAsia"/>
          <w:kern w:val="2"/>
          <w:lang w:val="zh-TW" w:eastAsia="zh-CN"/>
        </w:rPr>
        <w:t>徽章</w:t>
      </w:r>
      <w:r w:rsidR="004E63A7" w:rsidRPr="008465D3">
        <w:rPr>
          <w:rFonts w:ascii="宋体" w:eastAsia="宋体" w:hAnsi="宋体" w:hint="eastAsia"/>
          <w:kern w:val="2"/>
          <w:lang w:val="zh-TW" w:eastAsia="zh-CN"/>
        </w:rPr>
        <w:t>、保险</w:t>
      </w:r>
      <w:r w:rsidRPr="008465D3">
        <w:rPr>
          <w:rFonts w:ascii="宋体" w:eastAsia="宋体" w:hAnsi="宋体" w:hint="eastAsia"/>
          <w:kern w:val="2"/>
          <w:lang w:val="zh-TW" w:eastAsia="zh-CN"/>
        </w:rPr>
        <w:t>等费用</w:t>
      </w:r>
      <w:r w:rsidRPr="008465D3">
        <w:rPr>
          <w:rFonts w:ascii="宋体" w:eastAsia="宋体" w:hAnsi="宋体"/>
          <w:kern w:val="2"/>
          <w:lang w:val="zh-TW" w:eastAsia="zh-CN"/>
        </w:rPr>
        <w:t>)</w:t>
      </w:r>
      <w:r w:rsidRPr="008465D3">
        <w:rPr>
          <w:rFonts w:ascii="宋体" w:eastAsia="宋体" w:hAnsi="宋体" w:hint="eastAsia"/>
          <w:kern w:val="2"/>
          <w:lang w:val="zh-TW" w:eastAsia="zh-CN"/>
        </w:rPr>
        <w:t>。</w:t>
      </w:r>
    </w:p>
    <w:p w14:paraId="7619E000" w14:textId="728DB942" w:rsidR="00EE245E" w:rsidRPr="008465D3" w:rsidRDefault="00EE245E" w:rsidP="00AF7C8A">
      <w:pPr>
        <w:spacing w:line="276" w:lineRule="auto"/>
        <w:ind w:firstLineChars="200" w:firstLine="480"/>
        <w:jc w:val="both"/>
        <w:rPr>
          <w:rFonts w:ascii="宋体" w:eastAsia="宋体" w:hAnsi="宋体"/>
          <w:kern w:val="2"/>
          <w:lang w:val="zh-TW" w:eastAsia="zh-CN"/>
        </w:rPr>
      </w:pPr>
      <w:r w:rsidRPr="008465D3">
        <w:rPr>
          <w:rFonts w:ascii="宋体" w:eastAsia="宋体" w:hAnsi="宋体"/>
          <w:kern w:val="2"/>
          <w:lang w:val="zh-TW" w:eastAsia="zh-CN"/>
        </w:rPr>
        <w:t>2.</w:t>
      </w:r>
      <w:r w:rsidRPr="008465D3">
        <w:rPr>
          <w:rFonts w:ascii="宋体" w:eastAsia="宋体" w:hAnsi="宋体" w:hint="eastAsia"/>
          <w:kern w:val="2"/>
          <w:lang w:val="zh-TW" w:eastAsia="zh-CN"/>
        </w:rPr>
        <w:t>住宿统一安排</w:t>
      </w:r>
      <w:r w:rsidR="00F12723" w:rsidRPr="008465D3">
        <w:rPr>
          <w:rFonts w:ascii="宋体" w:eastAsia="宋体" w:hAnsi="宋体" w:hint="eastAsia"/>
          <w:kern w:val="2"/>
          <w:lang w:val="zh-TW" w:eastAsia="zh-CN"/>
        </w:rPr>
        <w:t>为经济型酒店</w:t>
      </w:r>
      <w:r w:rsidR="00F12723" w:rsidRPr="008465D3">
        <w:rPr>
          <w:rFonts w:ascii="宋体" w:eastAsia="宋体" w:hAnsi="宋体" w:cs="宋体" w:hint="eastAsia"/>
          <w:kern w:val="2"/>
          <w:lang w:val="zh-TW" w:eastAsia="zh-CN"/>
        </w:rPr>
        <w:t>或学员自行安排</w:t>
      </w:r>
      <w:r w:rsidR="00AF7C8A" w:rsidRPr="008465D3">
        <w:rPr>
          <w:rFonts w:ascii="宋体" w:eastAsia="宋体" w:hAnsi="宋体" w:cs="宋体" w:hint="eastAsia"/>
          <w:kern w:val="2"/>
          <w:lang w:val="zh-TW" w:eastAsia="zh-CN"/>
        </w:rPr>
        <w:t>，</w:t>
      </w:r>
      <w:r w:rsidRPr="008465D3">
        <w:rPr>
          <w:rFonts w:ascii="宋体" w:eastAsia="宋体" w:hAnsi="宋体" w:hint="eastAsia"/>
          <w:kern w:val="2"/>
          <w:lang w:val="zh-TW" w:eastAsia="zh-CN"/>
        </w:rPr>
        <w:t>食宿费用自理。</w:t>
      </w:r>
      <w:r w:rsidR="00F12723" w:rsidRPr="008465D3">
        <w:rPr>
          <w:rFonts w:ascii="宋体" w:eastAsia="宋体" w:hAnsi="宋体" w:hint="eastAsia"/>
          <w:kern w:val="2"/>
          <w:lang w:val="zh-TW" w:eastAsia="zh-CN"/>
        </w:rPr>
        <w:t>（住宿安排详见录取通知书）</w:t>
      </w:r>
    </w:p>
    <w:p w14:paraId="3CF737C2" w14:textId="7EBA924B" w:rsidR="000B0A99" w:rsidRPr="008465D3" w:rsidRDefault="00EE245E" w:rsidP="00AF7C8A">
      <w:pPr>
        <w:spacing w:line="276" w:lineRule="auto"/>
        <w:ind w:firstLineChars="200" w:firstLine="480"/>
        <w:jc w:val="both"/>
        <w:rPr>
          <w:rFonts w:ascii="宋体" w:eastAsia="宋体" w:hAnsi="宋体"/>
          <w:kern w:val="2"/>
          <w:lang w:val="zh-TW" w:eastAsia="zh-CN"/>
        </w:rPr>
      </w:pPr>
      <w:r w:rsidRPr="008465D3">
        <w:rPr>
          <w:rFonts w:ascii="宋体" w:eastAsia="宋体" w:hAnsi="宋体"/>
          <w:kern w:val="2"/>
          <w:lang w:val="zh-TW" w:eastAsia="zh-CN"/>
        </w:rPr>
        <w:t>3.</w:t>
      </w:r>
      <w:r w:rsidRPr="008465D3">
        <w:rPr>
          <w:rFonts w:ascii="宋体" w:eastAsia="宋体" w:hAnsi="宋体" w:hint="eastAsia"/>
          <w:kern w:val="2"/>
          <w:lang w:val="zh-TW" w:eastAsia="zh-CN"/>
        </w:rPr>
        <w:t>缴费方式：接到录取通知后缴纳学费至</w:t>
      </w:r>
      <w:r w:rsidR="009D04D3" w:rsidRPr="008465D3">
        <w:rPr>
          <w:rFonts w:ascii="宋体" w:eastAsia="宋体" w:hAnsi="宋体" w:hint="eastAsia"/>
          <w:kern w:val="2"/>
          <w:lang w:val="zh-TW" w:eastAsia="zh-CN"/>
        </w:rPr>
        <w:t>广东省</w:t>
      </w:r>
      <w:r w:rsidRPr="008465D3">
        <w:rPr>
          <w:rFonts w:ascii="宋体" w:eastAsia="宋体" w:hAnsi="宋体" w:hint="eastAsia"/>
          <w:kern w:val="2"/>
          <w:lang w:val="zh-TW" w:eastAsia="zh-CN"/>
        </w:rPr>
        <w:t>康复医学会账户（详见录取通知书）。</w:t>
      </w:r>
    </w:p>
    <w:p w14:paraId="51256092" w14:textId="2F507723" w:rsidR="00EE245E" w:rsidRPr="008465D3" w:rsidRDefault="00EE245E" w:rsidP="00AF7C8A">
      <w:pPr>
        <w:spacing w:before="200" w:line="276" w:lineRule="auto"/>
        <w:ind w:firstLineChars="200" w:firstLine="480"/>
        <w:jc w:val="both"/>
        <w:rPr>
          <w:rFonts w:ascii="宋体" w:eastAsia="宋体" w:hAnsi="宋体" w:cs="Arial Unicode MS"/>
          <w:color w:val="000000"/>
          <w:kern w:val="2"/>
          <w:u w:color="000000"/>
          <w:lang w:eastAsia="zh-CN"/>
          <w14:textOutline w14:w="0" w14:cap="flat" w14:cmpd="sng" w14:algn="ctr">
            <w14:noFill/>
            <w14:prstDash w14:val="solid"/>
            <w14:bevel/>
          </w14:textOutline>
        </w:rPr>
      </w:pPr>
      <w:r w:rsidRPr="008465D3">
        <w:rPr>
          <w:rFonts w:ascii="宋体" w:eastAsia="宋体" w:hAnsi="宋体" w:cs="Arial Unicode MS" w:hint="eastAsia"/>
          <w:color w:val="000000"/>
          <w:kern w:val="2"/>
          <w:u w:color="000000"/>
          <w:lang w:eastAsia="zh-CN"/>
          <w14:textOutline w14:w="0" w14:cap="flat" w14:cmpd="sng" w14:algn="ctr">
            <w14:noFill/>
            <w14:prstDash w14:val="solid"/>
            <w14:bevel/>
          </w14:textOutline>
        </w:rPr>
        <w:t>六、报名方法及联系方式</w:t>
      </w:r>
    </w:p>
    <w:p w14:paraId="59E50F56" w14:textId="1160F61A" w:rsidR="00E832B2" w:rsidRPr="008465D3" w:rsidRDefault="00EE245E" w:rsidP="00AF7C8A">
      <w:pPr>
        <w:pStyle w:val="A5"/>
        <w:spacing w:line="276" w:lineRule="auto"/>
        <w:ind w:firstLineChars="200" w:firstLine="480"/>
        <w:rPr>
          <w:rFonts w:ascii="宋体" w:eastAsia="宋体" w:hAnsi="宋体" w:cs="Times New Roman"/>
          <w:sz w:val="24"/>
          <w:szCs w:val="24"/>
          <w:lang w:eastAsia="zh-TW"/>
        </w:rPr>
      </w:pPr>
      <w:r w:rsidRPr="008465D3">
        <w:rPr>
          <w:rFonts w:ascii="宋体" w:eastAsia="宋体" w:hAnsi="宋体"/>
          <w:sz w:val="24"/>
          <w:szCs w:val="24"/>
          <w:lang w:eastAsia="zh-TW"/>
        </w:rPr>
        <w:t>1.</w:t>
      </w:r>
      <w:r w:rsidR="00E832B2" w:rsidRPr="008465D3">
        <w:rPr>
          <w:rFonts w:ascii="宋体" w:eastAsia="宋体" w:hAnsi="宋体"/>
          <w:sz w:val="24"/>
          <w:szCs w:val="24"/>
          <w:lang w:eastAsia="zh-TW"/>
        </w:rPr>
        <w:t xml:space="preserve"> 填写《</w:t>
      </w:r>
      <w:proofErr w:type="spellStart"/>
      <w:r w:rsidR="00E832B2" w:rsidRPr="008465D3">
        <w:rPr>
          <w:rFonts w:ascii="宋体" w:eastAsia="宋体" w:hAnsi="宋体"/>
          <w:sz w:val="24"/>
          <w:szCs w:val="24"/>
          <w:lang w:eastAsia="zh-TW"/>
        </w:rPr>
        <w:t>Casley</w:t>
      </w:r>
      <w:proofErr w:type="spellEnd"/>
      <w:r w:rsidR="00E832B2" w:rsidRPr="008465D3">
        <w:rPr>
          <w:rFonts w:ascii="宋体" w:eastAsia="宋体" w:hAnsi="宋体"/>
          <w:sz w:val="24"/>
          <w:szCs w:val="24"/>
          <w:lang w:eastAsia="zh-TW"/>
        </w:rPr>
        <w:t>-Smith国际淋巴水肿治疗师培训学校报名申请表》（见附表），单位批准后，加盖单位公章扫描发</w:t>
      </w:r>
      <w:r w:rsidR="00E832B2" w:rsidRPr="008465D3">
        <w:rPr>
          <w:rFonts w:ascii="宋体" w:eastAsia="宋体" w:hAnsi="宋体" w:cs="仿宋_GB2312"/>
          <w:sz w:val="24"/>
          <w:szCs w:val="24"/>
          <w:lang w:val="zh-TW" w:eastAsia="zh-TW"/>
        </w:rPr>
        <w:t>至</w:t>
      </w:r>
      <w:r w:rsidR="00E832B2" w:rsidRPr="008465D3">
        <w:rPr>
          <w:rFonts w:ascii="宋体" w:eastAsia="宋体" w:hAnsi="宋体" w:cs="仿宋_GB2312" w:hint="eastAsia"/>
          <w:sz w:val="24"/>
          <w:szCs w:val="24"/>
          <w:lang w:val="zh-TW" w:eastAsia="zh-TW"/>
        </w:rPr>
        <w:t>报名</w:t>
      </w:r>
      <w:r w:rsidR="000B0A99" w:rsidRPr="008465D3">
        <w:rPr>
          <w:rFonts w:ascii="宋体" w:eastAsia="宋体" w:hAnsi="宋体" w:cs="仿宋_GB2312" w:hint="eastAsia"/>
          <w:sz w:val="24"/>
          <w:szCs w:val="24"/>
          <w:lang w:val="zh-TW" w:eastAsia="zh-TW"/>
        </w:rPr>
        <w:t>邮箱</w:t>
      </w:r>
      <w:r w:rsidR="00E832B2" w:rsidRPr="008465D3">
        <w:rPr>
          <w:rFonts w:ascii="宋体" w:eastAsia="宋体" w:hAnsi="宋体" w:cs="仿宋_GB2312" w:hint="eastAsia"/>
          <w:sz w:val="24"/>
          <w:szCs w:val="24"/>
          <w:lang w:eastAsia="zh-TW"/>
        </w:rPr>
        <w:t>：</w:t>
      </w:r>
      <w:r w:rsidR="00E832B2" w:rsidRPr="008465D3">
        <w:rPr>
          <w:rFonts w:ascii="宋体" w:eastAsia="宋体" w:hAnsi="宋体"/>
          <w:sz w:val="24"/>
          <w:szCs w:val="24"/>
          <w:lang w:eastAsia="zh-TW"/>
        </w:rPr>
        <w:t>lymph@casleysmith.cn。</w:t>
      </w:r>
    </w:p>
    <w:p w14:paraId="21F6A718" w14:textId="0904D0A0" w:rsidR="00EE245E" w:rsidRPr="008465D3" w:rsidRDefault="00E832B2" w:rsidP="00AF7C8A">
      <w:pPr>
        <w:spacing w:line="276" w:lineRule="auto"/>
        <w:ind w:firstLineChars="200" w:firstLine="480"/>
        <w:jc w:val="both"/>
        <w:rPr>
          <w:rFonts w:ascii="宋体" w:eastAsia="宋体" w:hAnsi="宋体" w:cs="Songti SC Regular"/>
          <w:kern w:val="2"/>
          <w:lang w:eastAsia="zh-CN"/>
        </w:rPr>
      </w:pPr>
      <w:r w:rsidRPr="008465D3">
        <w:rPr>
          <w:rFonts w:ascii="宋体" w:eastAsia="宋体" w:hAnsi="宋体" w:hint="eastAsia"/>
          <w:kern w:val="2"/>
          <w:lang w:val="zh-TW" w:eastAsia="zh-CN"/>
        </w:rPr>
        <w:t>2</w:t>
      </w:r>
      <w:r w:rsidRPr="008465D3">
        <w:rPr>
          <w:rFonts w:ascii="宋体" w:eastAsia="宋体" w:hAnsi="宋体"/>
          <w:kern w:val="2"/>
          <w:lang w:val="zh-TW" w:eastAsia="zh-CN"/>
        </w:rPr>
        <w:t>.</w:t>
      </w:r>
      <w:r w:rsidRPr="008465D3">
        <w:rPr>
          <w:rFonts w:ascii="宋体" w:eastAsia="宋体" w:hAnsi="宋体" w:hint="eastAsia"/>
          <w:kern w:val="2"/>
          <w:lang w:val="zh-TW" w:eastAsia="zh-CN"/>
        </w:rPr>
        <w:t>报名截止日期：2</w:t>
      </w:r>
      <w:r w:rsidRPr="008465D3">
        <w:rPr>
          <w:rFonts w:ascii="宋体" w:eastAsia="宋体" w:hAnsi="宋体"/>
          <w:kern w:val="2"/>
          <w:lang w:val="zh-TW" w:eastAsia="zh-CN"/>
        </w:rPr>
        <w:t>02</w:t>
      </w:r>
      <w:r w:rsidR="008465D3" w:rsidRPr="008465D3">
        <w:rPr>
          <w:rFonts w:ascii="宋体" w:eastAsia="PMingLiU" w:hAnsi="宋体"/>
          <w:kern w:val="2"/>
          <w:lang w:val="zh-TW" w:eastAsia="zh-TW"/>
        </w:rPr>
        <w:t>2</w:t>
      </w:r>
      <w:r w:rsidRPr="008465D3">
        <w:rPr>
          <w:rFonts w:ascii="宋体" w:eastAsia="宋体" w:hAnsi="宋体" w:hint="eastAsia"/>
          <w:kern w:val="2"/>
          <w:lang w:val="zh-TW" w:eastAsia="zh-CN"/>
        </w:rPr>
        <w:t>年1</w:t>
      </w:r>
      <w:r w:rsidR="00F12723" w:rsidRPr="008465D3">
        <w:rPr>
          <w:rFonts w:ascii="宋体" w:eastAsia="PMingLiU" w:hAnsi="宋体"/>
          <w:kern w:val="2"/>
          <w:lang w:val="zh-TW" w:eastAsia="zh-TW"/>
        </w:rPr>
        <w:t>1</w:t>
      </w:r>
      <w:r w:rsidRPr="008465D3">
        <w:rPr>
          <w:rFonts w:ascii="宋体" w:eastAsia="宋体" w:hAnsi="宋体" w:hint="eastAsia"/>
          <w:kern w:val="2"/>
          <w:lang w:val="zh-TW" w:eastAsia="zh-CN"/>
        </w:rPr>
        <w:t>月</w:t>
      </w:r>
      <w:r w:rsidR="008465D3" w:rsidRPr="008465D3">
        <w:rPr>
          <w:rFonts w:ascii="宋体" w:eastAsia="PMingLiU" w:hAnsi="宋体"/>
          <w:kern w:val="2"/>
          <w:lang w:val="zh-TW" w:eastAsia="zh-TW"/>
        </w:rPr>
        <w:t>4</w:t>
      </w:r>
      <w:r w:rsidRPr="008465D3">
        <w:rPr>
          <w:rFonts w:ascii="宋体" w:eastAsia="宋体" w:hAnsi="宋体" w:hint="eastAsia"/>
          <w:kern w:val="2"/>
          <w:lang w:val="zh-TW" w:eastAsia="zh-CN"/>
        </w:rPr>
        <w:t>日，</w:t>
      </w:r>
      <w:r w:rsidR="00EE245E" w:rsidRPr="008465D3">
        <w:rPr>
          <w:rFonts w:ascii="宋体" w:eastAsia="宋体" w:hAnsi="宋体" w:hint="eastAsia"/>
          <w:kern w:val="2"/>
          <w:lang w:val="zh-TW" w:eastAsia="zh-CN"/>
        </w:rPr>
        <w:t>择优录取。</w:t>
      </w:r>
    </w:p>
    <w:p w14:paraId="4C2F77F5" w14:textId="268DDB8D" w:rsidR="000B0A99" w:rsidRPr="008465D3" w:rsidRDefault="00E832B2" w:rsidP="00AF7C8A">
      <w:pPr>
        <w:spacing w:line="276" w:lineRule="auto"/>
        <w:ind w:firstLineChars="200" w:firstLine="480"/>
        <w:jc w:val="both"/>
        <w:rPr>
          <w:rFonts w:ascii="宋体" w:eastAsia="宋体" w:hAnsi="宋体" w:cs="Songti SC Regular"/>
          <w:kern w:val="2"/>
        </w:rPr>
      </w:pPr>
      <w:r w:rsidRPr="008465D3">
        <w:rPr>
          <w:rFonts w:ascii="宋体" w:eastAsia="宋体" w:hAnsi="宋体"/>
          <w:kern w:val="2"/>
        </w:rPr>
        <w:t>3</w:t>
      </w:r>
      <w:r w:rsidR="00EE245E" w:rsidRPr="008465D3">
        <w:rPr>
          <w:rFonts w:ascii="宋体" w:eastAsia="宋体" w:hAnsi="宋体"/>
          <w:kern w:val="2"/>
        </w:rPr>
        <w:t>.</w:t>
      </w:r>
      <w:r w:rsidR="00EE245E" w:rsidRPr="008465D3">
        <w:rPr>
          <w:rFonts w:ascii="宋体" w:eastAsia="宋体" w:hAnsi="宋体" w:hint="eastAsia"/>
          <w:kern w:val="2"/>
          <w:lang w:val="zh-TW" w:eastAsia="zh-TW"/>
        </w:rPr>
        <w:t>报名邮箱</w:t>
      </w:r>
      <w:r w:rsidR="00EE245E" w:rsidRPr="008465D3">
        <w:rPr>
          <w:rFonts w:ascii="宋体" w:eastAsia="宋体" w:hAnsi="宋体" w:hint="eastAsia"/>
          <w:kern w:val="2"/>
          <w:lang w:eastAsia="zh-TW"/>
        </w:rPr>
        <w:t>：</w:t>
      </w:r>
      <w:hyperlink r:id="rId6" w:history="1">
        <w:r w:rsidR="000B0A99" w:rsidRPr="008465D3">
          <w:rPr>
            <w:rStyle w:val="a3"/>
            <w:rFonts w:ascii="宋体" w:eastAsia="宋体" w:hAnsi="宋体"/>
            <w:kern w:val="2"/>
            <w:u w:val="none"/>
          </w:rPr>
          <w:t>lymph@casleysmith.cn</w:t>
        </w:r>
      </w:hyperlink>
    </w:p>
    <w:p w14:paraId="21252F0D" w14:textId="77777777" w:rsidR="000B0A99" w:rsidRPr="008465D3" w:rsidRDefault="000B0A99" w:rsidP="00AF7C8A">
      <w:pPr>
        <w:spacing w:line="276" w:lineRule="auto"/>
        <w:ind w:firstLineChars="200" w:firstLine="480"/>
        <w:jc w:val="both"/>
        <w:rPr>
          <w:rFonts w:ascii="宋体" w:eastAsia="宋体" w:hAnsi="宋体" w:cs="Songti SC Regular"/>
          <w:kern w:val="2"/>
          <w:lang w:eastAsia="zh-CN"/>
        </w:rPr>
      </w:pPr>
      <w:r w:rsidRPr="008465D3">
        <w:rPr>
          <w:rFonts w:ascii="宋体" w:eastAsia="宋体" w:hAnsi="宋体"/>
          <w:kern w:val="2"/>
          <w:lang w:eastAsia="zh-CN"/>
        </w:rPr>
        <w:t>4</w:t>
      </w:r>
      <w:r w:rsidR="00EE245E" w:rsidRPr="008465D3">
        <w:rPr>
          <w:rFonts w:ascii="宋体" w:eastAsia="宋体" w:hAnsi="宋体"/>
          <w:kern w:val="2"/>
          <w:lang w:eastAsia="zh-CN"/>
        </w:rPr>
        <w:t>.</w:t>
      </w:r>
      <w:r w:rsidR="00EE245E" w:rsidRPr="008465D3">
        <w:rPr>
          <w:rFonts w:ascii="宋体" w:eastAsia="宋体" w:hAnsi="宋体" w:hint="eastAsia"/>
          <w:kern w:val="2"/>
          <w:lang w:eastAsia="zh-CN"/>
        </w:rPr>
        <w:t>咨询微信：</w:t>
      </w:r>
      <w:r w:rsidR="00E832B2" w:rsidRPr="008465D3">
        <w:rPr>
          <w:rFonts w:ascii="宋体" w:eastAsia="宋体" w:hAnsi="宋体" w:hint="eastAsia"/>
          <w:kern w:val="2"/>
          <w:lang w:eastAsia="zh-CN"/>
        </w:rPr>
        <w:t>王老师</w:t>
      </w:r>
      <w:r w:rsidR="00EE245E" w:rsidRPr="008465D3">
        <w:rPr>
          <w:rFonts w:ascii="宋体" w:eastAsia="宋体" w:hAnsi="宋体" w:hint="eastAsia"/>
          <w:kern w:val="2"/>
          <w:lang w:eastAsia="zh-CN"/>
        </w:rPr>
        <w:t>CSI</w:t>
      </w:r>
      <w:r w:rsidR="00EE245E" w:rsidRPr="008465D3">
        <w:rPr>
          <w:rFonts w:ascii="宋体" w:eastAsia="宋体" w:hAnsi="宋体"/>
          <w:kern w:val="2"/>
          <w:lang w:eastAsia="zh-CN"/>
        </w:rPr>
        <w:t>0808</w:t>
      </w:r>
      <w:r w:rsidR="00E832B2" w:rsidRPr="008465D3">
        <w:rPr>
          <w:rFonts w:ascii="宋体" w:eastAsia="宋体" w:hAnsi="宋体"/>
          <w:kern w:val="2"/>
          <w:lang w:eastAsia="zh-CN"/>
        </w:rPr>
        <w:t xml:space="preserve"> </w:t>
      </w:r>
    </w:p>
    <w:p w14:paraId="61778257" w14:textId="3991B0D9" w:rsidR="00074573" w:rsidRPr="008465D3" w:rsidRDefault="000B0A99" w:rsidP="00AF7C8A">
      <w:pPr>
        <w:spacing w:line="276" w:lineRule="auto"/>
        <w:ind w:firstLineChars="200" w:firstLine="480"/>
        <w:jc w:val="both"/>
        <w:rPr>
          <w:rFonts w:ascii="宋体" w:eastAsia="宋体" w:hAnsi="宋体" w:cs="Songti SC Regular"/>
          <w:kern w:val="2"/>
          <w:lang w:eastAsia="zh-CN"/>
        </w:rPr>
      </w:pPr>
      <w:r w:rsidRPr="008465D3">
        <w:rPr>
          <w:rFonts w:ascii="宋体" w:eastAsia="宋体" w:hAnsi="宋体" w:cs="Songti SC Regular"/>
          <w:kern w:val="2"/>
          <w:lang w:eastAsia="zh-CN"/>
        </w:rPr>
        <w:t>5</w:t>
      </w:r>
      <w:r w:rsidR="00EE245E" w:rsidRPr="008465D3">
        <w:rPr>
          <w:rFonts w:ascii="宋体" w:eastAsia="宋体" w:hAnsi="宋体"/>
          <w:kern w:val="2"/>
          <w:lang w:eastAsia="zh-CN"/>
        </w:rPr>
        <w:t>.</w:t>
      </w:r>
      <w:r w:rsidR="00EE245E" w:rsidRPr="008465D3">
        <w:rPr>
          <w:rFonts w:ascii="宋体" w:eastAsia="宋体" w:hAnsi="宋体" w:hint="eastAsia"/>
          <w:kern w:val="2"/>
          <w:lang w:val="zh-TW" w:eastAsia="zh-CN"/>
        </w:rPr>
        <w:t xml:space="preserve">联系人：王老师 </w:t>
      </w:r>
      <w:r w:rsidR="00EE245E" w:rsidRPr="008465D3">
        <w:rPr>
          <w:rFonts w:ascii="宋体" w:eastAsia="宋体" w:hAnsi="宋体"/>
          <w:kern w:val="2"/>
          <w:lang w:eastAsia="zh-CN"/>
        </w:rPr>
        <w:t>13268168602</w:t>
      </w:r>
      <w:r w:rsidR="00EE245E" w:rsidRPr="008465D3">
        <w:rPr>
          <w:rFonts w:ascii="宋体" w:eastAsia="宋体" w:hAnsi="宋体" w:hint="eastAsia"/>
          <w:kern w:val="2"/>
          <w:lang w:val="zh-TW" w:eastAsia="zh-CN"/>
        </w:rPr>
        <w:t>；</w:t>
      </w:r>
      <w:r w:rsidR="00E832B2" w:rsidRPr="008465D3">
        <w:rPr>
          <w:rFonts w:ascii="宋体" w:eastAsia="宋体" w:hAnsi="宋体" w:hint="eastAsia"/>
          <w:kern w:val="2"/>
          <w:lang w:val="zh-TW" w:eastAsia="zh-CN"/>
        </w:rPr>
        <w:t>黄</w:t>
      </w:r>
      <w:r w:rsidR="00EE245E" w:rsidRPr="008465D3">
        <w:rPr>
          <w:rFonts w:ascii="宋体" w:eastAsia="宋体" w:hAnsi="宋体" w:hint="eastAsia"/>
          <w:kern w:val="2"/>
          <w:lang w:val="zh-TW" w:eastAsia="zh-CN"/>
        </w:rPr>
        <w:t xml:space="preserve">老师 </w:t>
      </w:r>
      <w:r w:rsidR="00EE245E" w:rsidRPr="008465D3">
        <w:rPr>
          <w:rFonts w:ascii="宋体" w:eastAsia="宋体" w:hAnsi="宋体"/>
          <w:kern w:val="2"/>
          <w:lang w:eastAsia="zh-CN"/>
        </w:rPr>
        <w:t>13</w:t>
      </w:r>
      <w:r w:rsidR="00AF7C8A" w:rsidRPr="008465D3">
        <w:rPr>
          <w:rFonts w:ascii="宋体" w:eastAsia="宋体" w:hAnsi="宋体"/>
          <w:kern w:val="2"/>
          <w:lang w:eastAsia="zh-CN"/>
        </w:rPr>
        <w:t>570487964</w:t>
      </w:r>
    </w:p>
    <w:p w14:paraId="40D03400" w14:textId="77777777" w:rsidR="00074573" w:rsidRPr="008465D3" w:rsidRDefault="003E6CBF" w:rsidP="00E832B2">
      <w:pPr>
        <w:pStyle w:val="A5"/>
        <w:spacing w:line="276" w:lineRule="auto"/>
        <w:jc w:val="left"/>
        <w:rPr>
          <w:rFonts w:ascii="宋体" w:eastAsia="宋体" w:hAnsi="宋体" w:cs="Times New Roman"/>
          <w:sz w:val="24"/>
          <w:szCs w:val="24"/>
        </w:rPr>
      </w:pPr>
      <w:r w:rsidRPr="008465D3">
        <w:rPr>
          <w:rFonts w:ascii="宋体" w:eastAsia="宋体" w:hAnsi="宋体"/>
          <w:sz w:val="24"/>
          <w:szCs w:val="24"/>
        </w:rPr>
        <w:t xml:space="preserve">              </w:t>
      </w:r>
    </w:p>
    <w:p w14:paraId="66FB9787" w14:textId="2D09DA36" w:rsidR="00074573" w:rsidRPr="008465D3" w:rsidRDefault="003E6CBF" w:rsidP="000B0A99">
      <w:pPr>
        <w:pStyle w:val="A5"/>
        <w:spacing w:line="276" w:lineRule="auto"/>
        <w:ind w:right="480"/>
        <w:jc w:val="right"/>
        <w:rPr>
          <w:rFonts w:ascii="宋体" w:eastAsia="宋体" w:hAnsi="宋体" w:cs="Times New Roman"/>
          <w:sz w:val="24"/>
          <w:szCs w:val="24"/>
        </w:rPr>
      </w:pPr>
      <w:r w:rsidRPr="008465D3">
        <w:rPr>
          <w:rFonts w:ascii="宋体" w:eastAsia="宋体" w:hAnsi="宋体" w:cs="仿宋_GB2312"/>
          <w:sz w:val="24"/>
          <w:szCs w:val="24"/>
          <w:lang w:val="zh-TW"/>
        </w:rPr>
        <w:t>广东省康复医学</w:t>
      </w:r>
      <w:r w:rsidR="00E832B2" w:rsidRPr="008465D3">
        <w:rPr>
          <w:rFonts w:ascii="宋体" w:eastAsia="宋体" w:hAnsi="宋体" w:cs="仿宋_GB2312" w:hint="eastAsia"/>
          <w:sz w:val="24"/>
          <w:szCs w:val="24"/>
          <w:lang w:val="zh-TW"/>
        </w:rPr>
        <w:t>会</w:t>
      </w:r>
      <w:r w:rsidRPr="008465D3">
        <w:rPr>
          <w:rFonts w:ascii="宋体" w:eastAsia="宋体" w:hAnsi="宋体"/>
          <w:sz w:val="24"/>
          <w:szCs w:val="24"/>
        </w:rPr>
        <w:t xml:space="preserve">                                              </w:t>
      </w:r>
      <w:r w:rsidRPr="008465D3">
        <w:rPr>
          <w:rFonts w:ascii="宋体" w:eastAsia="宋体" w:hAnsi="宋体"/>
          <w:sz w:val="24"/>
          <w:szCs w:val="24"/>
          <w:lang w:val="zh-CN"/>
        </w:rPr>
        <w:t xml:space="preserve">                                              </w:t>
      </w:r>
      <w:r w:rsidRPr="008465D3">
        <w:rPr>
          <w:rFonts w:ascii="宋体" w:eastAsia="宋体" w:hAnsi="宋体"/>
          <w:sz w:val="24"/>
          <w:szCs w:val="24"/>
        </w:rPr>
        <w:t>202</w:t>
      </w:r>
      <w:r w:rsidR="008465D3" w:rsidRPr="008465D3">
        <w:rPr>
          <w:rFonts w:ascii="宋体" w:eastAsia="宋体" w:hAnsi="宋体"/>
          <w:sz w:val="24"/>
          <w:szCs w:val="24"/>
        </w:rPr>
        <w:t>2</w:t>
      </w:r>
      <w:r w:rsidRPr="008465D3">
        <w:rPr>
          <w:rFonts w:ascii="宋体" w:eastAsia="宋体" w:hAnsi="宋体" w:cs="仿宋_GB2312"/>
          <w:sz w:val="24"/>
          <w:szCs w:val="24"/>
          <w:lang w:val="zh-TW"/>
        </w:rPr>
        <w:t>年</w:t>
      </w:r>
      <w:r w:rsidR="008465D3" w:rsidRPr="008465D3">
        <w:rPr>
          <w:rFonts w:ascii="宋体" w:eastAsia="宋体" w:hAnsi="宋体"/>
          <w:sz w:val="24"/>
          <w:szCs w:val="24"/>
        </w:rPr>
        <w:t>1</w:t>
      </w:r>
      <w:r w:rsidRPr="008465D3">
        <w:rPr>
          <w:rFonts w:ascii="宋体" w:eastAsia="宋体" w:hAnsi="宋体" w:cs="仿宋_GB2312"/>
          <w:sz w:val="24"/>
          <w:szCs w:val="24"/>
          <w:lang w:val="zh-TW"/>
        </w:rPr>
        <w:t>月</w:t>
      </w:r>
      <w:r w:rsidR="008465D3" w:rsidRPr="008465D3">
        <w:rPr>
          <w:rFonts w:ascii="宋体" w:eastAsia="宋体" w:hAnsi="宋体" w:hint="eastAsia"/>
          <w:sz w:val="24"/>
          <w:szCs w:val="24"/>
        </w:rPr>
        <w:t>1</w:t>
      </w:r>
      <w:r w:rsidR="008465D3" w:rsidRPr="008465D3">
        <w:rPr>
          <w:rFonts w:ascii="宋体" w:eastAsia="宋体" w:hAnsi="宋体"/>
          <w:sz w:val="24"/>
          <w:szCs w:val="24"/>
        </w:rPr>
        <w:t>7</w:t>
      </w:r>
      <w:r w:rsidRPr="008465D3">
        <w:rPr>
          <w:rFonts w:ascii="宋体" w:eastAsia="宋体" w:hAnsi="宋体" w:cs="仿宋_GB2312"/>
          <w:sz w:val="24"/>
          <w:szCs w:val="24"/>
          <w:lang w:val="zh-TW"/>
        </w:rPr>
        <w:t xml:space="preserve">日  </w:t>
      </w:r>
    </w:p>
    <w:p w14:paraId="3A1A7319" w14:textId="253A3D4A" w:rsidR="000B0A99" w:rsidRPr="008465D3" w:rsidRDefault="000B0A99" w:rsidP="000B0A99">
      <w:pPr>
        <w:pStyle w:val="A5"/>
        <w:spacing w:line="276" w:lineRule="auto"/>
        <w:ind w:right="480"/>
        <w:jc w:val="right"/>
        <w:rPr>
          <w:rFonts w:ascii="宋体" w:eastAsia="宋体" w:hAnsi="宋体" w:cs="Times New Roman"/>
          <w:sz w:val="24"/>
          <w:szCs w:val="24"/>
        </w:rPr>
      </w:pPr>
    </w:p>
    <w:p w14:paraId="464E0C29" w14:textId="77777777" w:rsidR="00AF7C8A" w:rsidRPr="008465D3" w:rsidRDefault="00AF7C8A" w:rsidP="000B0A99">
      <w:pPr>
        <w:pStyle w:val="A5"/>
        <w:spacing w:line="276" w:lineRule="auto"/>
        <w:ind w:right="480"/>
        <w:jc w:val="right"/>
        <w:rPr>
          <w:rFonts w:ascii="宋体" w:eastAsia="宋体" w:hAnsi="宋体" w:cs="Times New Roman"/>
          <w:sz w:val="24"/>
          <w:szCs w:val="24"/>
        </w:rPr>
      </w:pPr>
    </w:p>
    <w:p w14:paraId="5CF0F460" w14:textId="77777777" w:rsidR="00074573" w:rsidRPr="008465D3" w:rsidRDefault="00074573" w:rsidP="00E832B2">
      <w:pPr>
        <w:pStyle w:val="A5"/>
        <w:spacing w:line="276" w:lineRule="auto"/>
        <w:ind w:right="480"/>
        <w:rPr>
          <w:rFonts w:ascii="宋体" w:eastAsia="宋体" w:hAnsi="宋体" w:cs="Times New Roman"/>
          <w:b/>
          <w:bCs/>
          <w:sz w:val="28"/>
          <w:szCs w:val="28"/>
        </w:rPr>
      </w:pPr>
    </w:p>
    <w:p w14:paraId="29663523" w14:textId="77777777" w:rsidR="000B0A99" w:rsidRPr="008465D3" w:rsidRDefault="003E6CBF" w:rsidP="00E832B2">
      <w:pPr>
        <w:pStyle w:val="A5"/>
        <w:spacing w:line="276" w:lineRule="auto"/>
        <w:ind w:right="480"/>
        <w:jc w:val="center"/>
        <w:rPr>
          <w:rFonts w:ascii="宋体" w:eastAsia="宋体" w:hAnsi="宋体"/>
          <w:b/>
          <w:bCs/>
          <w:sz w:val="28"/>
          <w:szCs w:val="28"/>
        </w:rPr>
      </w:pPr>
      <w:r w:rsidRPr="008465D3">
        <w:rPr>
          <w:rFonts w:ascii="宋体" w:eastAsia="宋体" w:hAnsi="宋体" w:cs="宋体"/>
          <w:b/>
          <w:bCs/>
          <w:sz w:val="28"/>
          <w:szCs w:val="28"/>
          <w:lang w:val="zh-TW"/>
        </w:rPr>
        <w:t>附表  广东省康复医学会专项技术国际品牌课程</w:t>
      </w:r>
    </w:p>
    <w:p w14:paraId="1C476C14" w14:textId="77777777" w:rsidR="000B0A99" w:rsidRPr="008465D3" w:rsidRDefault="003E6CBF" w:rsidP="00E832B2">
      <w:pPr>
        <w:pStyle w:val="A5"/>
        <w:spacing w:line="276" w:lineRule="auto"/>
        <w:ind w:right="480"/>
        <w:jc w:val="center"/>
        <w:rPr>
          <w:rFonts w:ascii="宋体" w:eastAsia="宋体" w:hAnsi="宋体" w:cs="宋体"/>
          <w:b/>
          <w:bCs/>
          <w:sz w:val="28"/>
          <w:szCs w:val="28"/>
          <w:lang w:val="zh-TW"/>
        </w:rPr>
      </w:pPr>
      <w:proofErr w:type="spellStart"/>
      <w:r w:rsidRPr="008465D3">
        <w:rPr>
          <w:rFonts w:ascii="宋体" w:eastAsia="宋体" w:hAnsi="宋体"/>
          <w:b/>
          <w:bCs/>
          <w:sz w:val="28"/>
          <w:szCs w:val="28"/>
        </w:rPr>
        <w:t>Casley</w:t>
      </w:r>
      <w:proofErr w:type="spellEnd"/>
      <w:r w:rsidRPr="008465D3">
        <w:rPr>
          <w:rFonts w:ascii="宋体" w:eastAsia="宋体" w:hAnsi="宋体"/>
          <w:b/>
          <w:bCs/>
          <w:sz w:val="28"/>
          <w:szCs w:val="28"/>
        </w:rPr>
        <w:t>-Smith</w:t>
      </w:r>
      <w:r w:rsidRPr="008465D3">
        <w:rPr>
          <w:rFonts w:ascii="宋体" w:eastAsia="宋体" w:hAnsi="宋体" w:cs="宋体"/>
          <w:b/>
          <w:bCs/>
          <w:sz w:val="28"/>
          <w:szCs w:val="28"/>
          <w:lang w:val="zh-TW"/>
        </w:rPr>
        <w:t>国际淋巴水肿治疗师</w:t>
      </w:r>
      <w:r w:rsidR="000B0A99" w:rsidRPr="008465D3">
        <w:rPr>
          <w:rFonts w:ascii="宋体" w:eastAsia="宋体" w:hAnsi="宋体" w:cs="宋体" w:hint="eastAsia"/>
          <w:b/>
          <w:bCs/>
          <w:sz w:val="28"/>
          <w:szCs w:val="28"/>
          <w:lang w:val="zh-TW"/>
        </w:rPr>
        <w:t>（广州）</w:t>
      </w:r>
      <w:r w:rsidRPr="008465D3">
        <w:rPr>
          <w:rFonts w:ascii="宋体" w:eastAsia="宋体" w:hAnsi="宋体" w:cs="宋体"/>
          <w:b/>
          <w:bCs/>
          <w:sz w:val="28"/>
          <w:szCs w:val="28"/>
          <w:lang w:val="zh-TW"/>
        </w:rPr>
        <w:t>培训学校</w:t>
      </w:r>
    </w:p>
    <w:p w14:paraId="22DBFB04" w14:textId="511135BD" w:rsidR="00074573" w:rsidRPr="008465D3" w:rsidRDefault="003E6CBF" w:rsidP="00E832B2">
      <w:pPr>
        <w:pStyle w:val="A5"/>
        <w:spacing w:line="276" w:lineRule="auto"/>
        <w:ind w:right="480"/>
        <w:jc w:val="center"/>
        <w:rPr>
          <w:rFonts w:ascii="宋体" w:eastAsia="宋体" w:hAnsi="宋体" w:cs="Times New Roman"/>
          <w:b/>
          <w:bCs/>
          <w:sz w:val="28"/>
          <w:szCs w:val="28"/>
        </w:rPr>
      </w:pPr>
      <w:r w:rsidRPr="008465D3">
        <w:rPr>
          <w:rFonts w:ascii="宋体" w:eastAsia="宋体" w:hAnsi="宋体" w:cs="宋体"/>
          <w:b/>
          <w:bCs/>
          <w:sz w:val="28"/>
          <w:szCs w:val="28"/>
          <w:lang w:val="zh-TW"/>
        </w:rPr>
        <w:t>报名申请表</w:t>
      </w:r>
    </w:p>
    <w:p w14:paraId="6C3990C2" w14:textId="77777777" w:rsidR="00074573" w:rsidRPr="008465D3" w:rsidRDefault="003E6CBF" w:rsidP="00E832B2">
      <w:pPr>
        <w:pStyle w:val="A5"/>
        <w:spacing w:line="276" w:lineRule="auto"/>
        <w:ind w:right="480"/>
        <w:jc w:val="left"/>
        <w:rPr>
          <w:rFonts w:ascii="宋体" w:eastAsia="宋体" w:hAnsi="宋体" w:cs="Times New Roman"/>
          <w:sz w:val="24"/>
          <w:szCs w:val="24"/>
        </w:rPr>
      </w:pPr>
      <w:r w:rsidRPr="008465D3">
        <w:rPr>
          <w:rFonts w:ascii="宋体" w:eastAsia="宋体" w:hAnsi="宋体"/>
          <w:sz w:val="24"/>
          <w:szCs w:val="24"/>
        </w:rPr>
        <w:t xml:space="preserve"> </w:t>
      </w:r>
    </w:p>
    <w:tbl>
      <w:tblPr>
        <w:tblStyle w:val="TableNormal"/>
        <w:tblW w:w="9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1"/>
        <w:gridCol w:w="1390"/>
        <w:gridCol w:w="1621"/>
        <w:gridCol w:w="1622"/>
        <w:gridCol w:w="1622"/>
        <w:gridCol w:w="1624"/>
      </w:tblGrid>
      <w:tr w:rsidR="00074573" w:rsidRPr="008465D3" w14:paraId="168C69ED" w14:textId="77777777" w:rsidTr="00AF7C8A">
        <w:trPr>
          <w:trHeight w:val="287"/>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73472D"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姓名</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7E8E59" w14:textId="77777777" w:rsidR="00074573" w:rsidRPr="008465D3" w:rsidRDefault="00074573" w:rsidP="00E832B2">
            <w:pPr>
              <w:spacing w:line="276" w:lineRule="auto"/>
              <w:rPr>
                <w:rFonts w:ascii="宋体" w:eastAsia="宋体" w:hAnsi="宋体"/>
                <w:b/>
                <w:bC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27AFB1"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性别</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8BFE75" w14:textId="77777777" w:rsidR="00074573" w:rsidRPr="008465D3" w:rsidRDefault="00074573" w:rsidP="00E832B2">
            <w:pPr>
              <w:spacing w:line="276" w:lineRule="auto"/>
              <w:rPr>
                <w:rFonts w:ascii="宋体" w:eastAsia="宋体" w:hAnsi="宋体"/>
                <w:b/>
                <w:bCs/>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AD8A38"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出生日期</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9C7DA2" w14:textId="77777777" w:rsidR="00074573" w:rsidRPr="008465D3" w:rsidRDefault="00074573" w:rsidP="00E832B2">
            <w:pPr>
              <w:spacing w:line="276" w:lineRule="auto"/>
              <w:rPr>
                <w:rFonts w:ascii="宋体" w:eastAsia="宋体" w:hAnsi="宋体"/>
                <w:b/>
                <w:bCs/>
              </w:rPr>
            </w:pPr>
          </w:p>
        </w:tc>
      </w:tr>
      <w:tr w:rsidR="00074573" w:rsidRPr="008465D3" w14:paraId="717EB087" w14:textId="77777777" w:rsidTr="00AF7C8A">
        <w:trPr>
          <w:trHeight w:val="395"/>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C853CF"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最高学历</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43F434" w14:textId="77777777" w:rsidR="00074573" w:rsidRPr="008465D3" w:rsidRDefault="00074573" w:rsidP="00E832B2">
            <w:pPr>
              <w:spacing w:line="276" w:lineRule="auto"/>
              <w:rPr>
                <w:rFonts w:ascii="宋体" w:eastAsia="宋体" w:hAnsi="宋体"/>
                <w:b/>
                <w:bC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FC5E15"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英语水平</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B23ABF" w14:textId="77777777" w:rsidR="00074573" w:rsidRPr="008465D3" w:rsidRDefault="00074573" w:rsidP="00E832B2">
            <w:pPr>
              <w:spacing w:line="276" w:lineRule="auto"/>
              <w:rPr>
                <w:rFonts w:ascii="宋体" w:eastAsia="宋体" w:hAnsi="宋体"/>
                <w:b/>
                <w:bCs/>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84998A"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工作年限</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03090A" w14:textId="77777777" w:rsidR="00074573" w:rsidRPr="008465D3" w:rsidRDefault="00074573" w:rsidP="00E832B2">
            <w:pPr>
              <w:spacing w:line="276" w:lineRule="auto"/>
              <w:rPr>
                <w:rFonts w:ascii="宋体" w:eastAsia="宋体" w:hAnsi="宋体"/>
                <w:b/>
                <w:bCs/>
              </w:rPr>
            </w:pPr>
          </w:p>
        </w:tc>
      </w:tr>
      <w:tr w:rsidR="00074573" w:rsidRPr="008465D3" w14:paraId="06C4D3AF" w14:textId="77777777" w:rsidTr="00AF7C8A">
        <w:trPr>
          <w:trHeight w:val="340"/>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471A77"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工作单位</w:t>
            </w:r>
          </w:p>
        </w:tc>
        <w:tc>
          <w:tcPr>
            <w:tcW w:w="46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CEFE9A" w14:textId="77777777" w:rsidR="00074573" w:rsidRPr="008465D3" w:rsidRDefault="00074573" w:rsidP="00E832B2">
            <w:pPr>
              <w:spacing w:line="276" w:lineRule="auto"/>
              <w:rPr>
                <w:rFonts w:ascii="宋体" w:eastAsia="宋体" w:hAnsi="宋体"/>
                <w:b/>
                <w:bCs/>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0A3CB3"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科室</w:t>
            </w:r>
            <w:r w:rsidRPr="008465D3">
              <w:rPr>
                <w:rFonts w:ascii="宋体" w:eastAsia="宋体" w:hAnsi="宋体"/>
                <w:b/>
                <w:bCs/>
                <w:kern w:val="0"/>
                <w:sz w:val="22"/>
                <w:szCs w:val="22"/>
              </w:rPr>
              <w:t>/</w:t>
            </w:r>
            <w:r w:rsidRPr="008465D3">
              <w:rPr>
                <w:rFonts w:ascii="宋体" w:eastAsia="宋体" w:hAnsi="宋体" w:cs="宋体"/>
                <w:b/>
                <w:bCs/>
                <w:kern w:val="0"/>
                <w:sz w:val="22"/>
                <w:szCs w:val="22"/>
                <w:lang w:val="zh-TW" w:eastAsia="zh-TW"/>
              </w:rPr>
              <w:t>部门</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C7884D" w14:textId="77777777" w:rsidR="00074573" w:rsidRPr="008465D3" w:rsidRDefault="00074573" w:rsidP="00E832B2">
            <w:pPr>
              <w:spacing w:line="276" w:lineRule="auto"/>
              <w:rPr>
                <w:rFonts w:ascii="宋体" w:eastAsia="宋体" w:hAnsi="宋体"/>
                <w:b/>
                <w:bCs/>
              </w:rPr>
            </w:pPr>
          </w:p>
        </w:tc>
      </w:tr>
      <w:tr w:rsidR="00AF7C8A" w:rsidRPr="008465D3" w14:paraId="79E044DD" w14:textId="77777777" w:rsidTr="00AF7C8A">
        <w:trPr>
          <w:trHeight w:val="340"/>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A6DB0A" w14:textId="345C778F" w:rsidR="00AF7C8A" w:rsidRPr="008465D3" w:rsidRDefault="00AF7C8A" w:rsidP="00E832B2">
            <w:pPr>
              <w:pStyle w:val="AA"/>
              <w:widowControl/>
              <w:spacing w:line="276" w:lineRule="auto"/>
              <w:jc w:val="center"/>
              <w:rPr>
                <w:rFonts w:ascii="宋体" w:eastAsia="宋体" w:hAnsi="宋体" w:cs="宋体" w:hint="default"/>
                <w:b/>
                <w:bCs/>
                <w:kern w:val="0"/>
                <w:sz w:val="22"/>
                <w:szCs w:val="22"/>
                <w:lang w:val="zh-TW" w:eastAsia="zh-TW"/>
              </w:rPr>
            </w:pPr>
            <w:r w:rsidRPr="008465D3">
              <w:rPr>
                <w:rFonts w:ascii="宋体" w:eastAsia="宋体" w:hAnsi="宋体" w:cs="宋体"/>
                <w:b/>
                <w:bCs/>
                <w:kern w:val="0"/>
                <w:sz w:val="22"/>
                <w:szCs w:val="22"/>
                <w:lang w:val="zh-TW" w:eastAsia="zh-TW"/>
              </w:rPr>
              <w:t>地址</w:t>
            </w:r>
          </w:p>
        </w:tc>
        <w:tc>
          <w:tcPr>
            <w:tcW w:w="46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2DF91B" w14:textId="77777777" w:rsidR="00AF7C8A" w:rsidRPr="008465D3" w:rsidRDefault="00AF7C8A" w:rsidP="00E832B2">
            <w:pPr>
              <w:spacing w:line="276" w:lineRule="auto"/>
              <w:rPr>
                <w:rFonts w:ascii="宋体" w:eastAsia="宋体" w:hAnsi="宋体"/>
                <w:b/>
                <w:bCs/>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BA5EFF" w14:textId="189D2602" w:rsidR="00AF7C8A" w:rsidRPr="008465D3" w:rsidRDefault="00AF7C8A" w:rsidP="00E832B2">
            <w:pPr>
              <w:pStyle w:val="AA"/>
              <w:widowControl/>
              <w:spacing w:line="276" w:lineRule="auto"/>
              <w:jc w:val="center"/>
              <w:rPr>
                <w:rFonts w:ascii="宋体" w:eastAsia="宋体" w:hAnsi="宋体" w:cs="宋体" w:hint="default"/>
                <w:b/>
                <w:bCs/>
                <w:kern w:val="0"/>
                <w:sz w:val="22"/>
                <w:szCs w:val="22"/>
                <w:lang w:val="zh-TW" w:eastAsia="zh-TW"/>
              </w:rPr>
            </w:pPr>
            <w:r w:rsidRPr="008465D3">
              <w:rPr>
                <w:rFonts w:ascii="宋体" w:eastAsia="宋体" w:hAnsi="宋体" w:cs="宋体"/>
                <w:b/>
                <w:bCs/>
                <w:kern w:val="0"/>
                <w:sz w:val="22"/>
                <w:szCs w:val="22"/>
                <w:lang w:val="zh-TW" w:eastAsia="zh-TW"/>
              </w:rPr>
              <w:t>手机</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DB1C7A" w14:textId="77777777" w:rsidR="00AF7C8A" w:rsidRPr="008465D3" w:rsidRDefault="00AF7C8A" w:rsidP="00E832B2">
            <w:pPr>
              <w:spacing w:line="276" w:lineRule="auto"/>
              <w:rPr>
                <w:rFonts w:ascii="宋体" w:eastAsia="宋体" w:hAnsi="宋体"/>
                <w:b/>
                <w:bCs/>
              </w:rPr>
            </w:pPr>
          </w:p>
        </w:tc>
      </w:tr>
      <w:tr w:rsidR="00074573" w:rsidRPr="008465D3" w14:paraId="3F01AC2A" w14:textId="77777777" w:rsidTr="00AF7C8A">
        <w:trPr>
          <w:trHeight w:val="340"/>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F7B941"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职务</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8AD5BF" w14:textId="77777777" w:rsidR="00074573" w:rsidRPr="008465D3" w:rsidRDefault="00074573" w:rsidP="00E832B2">
            <w:pPr>
              <w:spacing w:line="276" w:lineRule="auto"/>
              <w:rPr>
                <w:rFonts w:ascii="宋体" w:eastAsia="宋体" w:hAnsi="宋体"/>
                <w:b/>
                <w:bC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36BFDA"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职称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6AE244" w14:textId="77777777" w:rsidR="00074573" w:rsidRPr="008465D3" w:rsidRDefault="00074573" w:rsidP="00E832B2">
            <w:pPr>
              <w:spacing w:line="276" w:lineRule="auto"/>
              <w:rPr>
                <w:rFonts w:ascii="宋体" w:eastAsia="宋体" w:hAnsi="宋体"/>
                <w:b/>
                <w:bCs/>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771CE7"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专科资质</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9C875B" w14:textId="77777777" w:rsidR="00074573" w:rsidRPr="008465D3" w:rsidRDefault="00074573" w:rsidP="00E832B2">
            <w:pPr>
              <w:spacing w:line="276" w:lineRule="auto"/>
              <w:rPr>
                <w:rFonts w:ascii="宋体" w:eastAsia="宋体" w:hAnsi="宋体"/>
                <w:b/>
                <w:bCs/>
              </w:rPr>
            </w:pPr>
          </w:p>
        </w:tc>
      </w:tr>
      <w:tr w:rsidR="00074573" w:rsidRPr="008465D3" w14:paraId="7DDF0304" w14:textId="77777777" w:rsidTr="00AF7C8A">
        <w:trPr>
          <w:trHeight w:val="340"/>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3695B5" w14:textId="77777777" w:rsidR="00074573" w:rsidRPr="008465D3" w:rsidRDefault="003E6CBF"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邮箱</w:t>
            </w:r>
          </w:p>
        </w:tc>
        <w:tc>
          <w:tcPr>
            <w:tcW w:w="46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1A2169" w14:textId="77777777" w:rsidR="00074573" w:rsidRPr="008465D3" w:rsidRDefault="00074573" w:rsidP="00E832B2">
            <w:pPr>
              <w:spacing w:line="276" w:lineRule="auto"/>
              <w:rPr>
                <w:rFonts w:ascii="宋体" w:eastAsia="宋体" w:hAnsi="宋体"/>
                <w:b/>
                <w:bCs/>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809F1F" w14:textId="2B00CC22" w:rsidR="00074573" w:rsidRPr="008465D3" w:rsidRDefault="00AF7C8A" w:rsidP="00E832B2">
            <w:pPr>
              <w:pStyle w:val="AA"/>
              <w:widowControl/>
              <w:spacing w:line="276" w:lineRule="auto"/>
              <w:jc w:val="center"/>
              <w:rPr>
                <w:rFonts w:ascii="宋体" w:eastAsia="宋体" w:hAnsi="宋体" w:hint="default"/>
                <w:b/>
                <w:bCs/>
              </w:rPr>
            </w:pPr>
            <w:r w:rsidRPr="008465D3">
              <w:rPr>
                <w:rFonts w:ascii="宋体" w:eastAsia="宋体" w:hAnsi="宋体" w:cs="宋体"/>
                <w:b/>
                <w:bCs/>
                <w:kern w:val="0"/>
                <w:sz w:val="22"/>
                <w:szCs w:val="22"/>
                <w:lang w:val="zh-TW" w:eastAsia="zh-TW"/>
              </w:rPr>
              <w:t>微信号</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654A45" w14:textId="77777777" w:rsidR="00074573" w:rsidRPr="008465D3" w:rsidRDefault="00074573" w:rsidP="00E832B2">
            <w:pPr>
              <w:spacing w:line="276" w:lineRule="auto"/>
              <w:rPr>
                <w:rFonts w:ascii="宋体" w:eastAsia="宋体" w:hAnsi="宋体"/>
                <w:b/>
                <w:bCs/>
              </w:rPr>
            </w:pPr>
          </w:p>
        </w:tc>
      </w:tr>
      <w:tr w:rsidR="00074573" w:rsidRPr="008465D3" w14:paraId="4C592EF6" w14:textId="77777777">
        <w:trPr>
          <w:trHeight w:val="1162"/>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3BB5E" w14:textId="77777777" w:rsidR="00074573" w:rsidRPr="008465D3" w:rsidRDefault="003E6CBF" w:rsidP="00E832B2">
            <w:pPr>
              <w:pStyle w:val="AA"/>
              <w:widowControl/>
              <w:spacing w:line="276" w:lineRule="auto"/>
              <w:jc w:val="center"/>
              <w:rPr>
                <w:rFonts w:ascii="宋体" w:eastAsia="宋体" w:hAnsi="宋体" w:hint="default"/>
                <w:b/>
                <w:bCs/>
                <w:sz w:val="24"/>
                <w:szCs w:val="24"/>
              </w:rPr>
            </w:pPr>
            <w:r w:rsidRPr="008465D3">
              <w:rPr>
                <w:rFonts w:ascii="宋体" w:eastAsia="宋体" w:hAnsi="宋体"/>
                <w:b/>
                <w:bCs/>
                <w:kern w:val="0"/>
                <w:sz w:val="24"/>
                <w:szCs w:val="24"/>
                <w:lang w:val="zh-TW" w:eastAsia="zh-TW"/>
              </w:rPr>
              <w:t>主要学习和工作经历</w:t>
            </w:r>
          </w:p>
        </w:tc>
        <w:tc>
          <w:tcPr>
            <w:tcW w:w="787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7FC5C" w14:textId="77777777" w:rsidR="00074573" w:rsidRPr="008465D3" w:rsidRDefault="00074573" w:rsidP="00E832B2">
            <w:pPr>
              <w:spacing w:line="276" w:lineRule="auto"/>
              <w:rPr>
                <w:rFonts w:ascii="宋体" w:eastAsia="宋体" w:hAnsi="宋体"/>
                <w:b/>
                <w:bCs/>
              </w:rPr>
            </w:pPr>
          </w:p>
        </w:tc>
      </w:tr>
      <w:tr w:rsidR="00074573" w:rsidRPr="008465D3" w14:paraId="0BDF3F1A" w14:textId="77777777">
        <w:trPr>
          <w:trHeight w:val="1339"/>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B6F88" w14:textId="77777777" w:rsidR="00074573" w:rsidRPr="008465D3" w:rsidRDefault="003E6CBF" w:rsidP="00E832B2">
            <w:pPr>
              <w:pStyle w:val="AA"/>
              <w:widowControl/>
              <w:spacing w:line="276" w:lineRule="auto"/>
              <w:jc w:val="center"/>
              <w:rPr>
                <w:rFonts w:ascii="宋体" w:eastAsia="宋体" w:hAnsi="宋体" w:hint="default"/>
                <w:b/>
                <w:bCs/>
                <w:sz w:val="24"/>
                <w:szCs w:val="24"/>
              </w:rPr>
            </w:pPr>
            <w:r w:rsidRPr="008465D3">
              <w:rPr>
                <w:rFonts w:ascii="宋体" w:eastAsia="宋体" w:hAnsi="宋体" w:cs="宋体"/>
                <w:b/>
                <w:bCs/>
                <w:kern w:val="0"/>
                <w:sz w:val="24"/>
                <w:szCs w:val="24"/>
                <w:lang w:val="zh-TW"/>
              </w:rPr>
              <w:t>淋巴水肿</w:t>
            </w:r>
            <w:r w:rsidRPr="008465D3">
              <w:rPr>
                <w:rFonts w:ascii="宋体" w:eastAsia="宋体" w:hAnsi="宋体"/>
                <w:b/>
                <w:bCs/>
                <w:kern w:val="0"/>
                <w:sz w:val="24"/>
                <w:szCs w:val="24"/>
                <w:lang w:val="zh-TW"/>
              </w:rPr>
              <w:t>/</w:t>
            </w:r>
            <w:r w:rsidRPr="008465D3">
              <w:rPr>
                <w:rFonts w:ascii="宋体" w:eastAsia="宋体" w:hAnsi="宋体" w:cs="宋体"/>
                <w:b/>
                <w:bCs/>
                <w:kern w:val="0"/>
                <w:sz w:val="24"/>
                <w:szCs w:val="24"/>
                <w:lang w:val="zh-TW"/>
              </w:rPr>
              <w:t>伤口</w:t>
            </w:r>
            <w:r w:rsidRPr="008465D3">
              <w:rPr>
                <w:rFonts w:ascii="宋体" w:eastAsia="宋体" w:hAnsi="宋体"/>
                <w:b/>
                <w:bCs/>
                <w:kern w:val="0"/>
                <w:sz w:val="24"/>
                <w:szCs w:val="24"/>
                <w:lang w:val="zh-TW"/>
              </w:rPr>
              <w:t>/</w:t>
            </w:r>
            <w:r w:rsidRPr="008465D3">
              <w:rPr>
                <w:rFonts w:ascii="宋体" w:eastAsia="宋体" w:hAnsi="宋体" w:cs="宋体"/>
                <w:b/>
                <w:bCs/>
                <w:kern w:val="0"/>
                <w:sz w:val="24"/>
                <w:szCs w:val="24"/>
                <w:lang w:val="zh-TW"/>
              </w:rPr>
              <w:t>康复治疗相关培训经历</w:t>
            </w:r>
          </w:p>
        </w:tc>
        <w:tc>
          <w:tcPr>
            <w:tcW w:w="787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277EA" w14:textId="77777777" w:rsidR="00074573" w:rsidRPr="008465D3" w:rsidRDefault="00074573" w:rsidP="00E832B2">
            <w:pPr>
              <w:spacing w:line="276" w:lineRule="auto"/>
              <w:rPr>
                <w:rFonts w:ascii="宋体" w:eastAsia="宋体" w:hAnsi="宋体"/>
                <w:b/>
                <w:bCs/>
                <w:lang w:eastAsia="zh-CN"/>
              </w:rPr>
            </w:pPr>
          </w:p>
        </w:tc>
      </w:tr>
      <w:tr w:rsidR="00074573" w:rsidRPr="008465D3" w14:paraId="1C6B152C" w14:textId="77777777">
        <w:trPr>
          <w:trHeight w:val="1178"/>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47BED" w14:textId="77777777" w:rsidR="00074573" w:rsidRPr="008465D3" w:rsidRDefault="003E6CBF" w:rsidP="00E832B2">
            <w:pPr>
              <w:pStyle w:val="AA"/>
              <w:widowControl/>
              <w:spacing w:line="276" w:lineRule="auto"/>
              <w:jc w:val="center"/>
              <w:rPr>
                <w:rFonts w:ascii="宋体" w:eastAsia="宋体" w:hAnsi="宋体" w:hint="default"/>
                <w:b/>
                <w:bCs/>
                <w:sz w:val="24"/>
                <w:szCs w:val="24"/>
              </w:rPr>
            </w:pPr>
            <w:r w:rsidRPr="008465D3">
              <w:rPr>
                <w:rFonts w:ascii="宋体" w:eastAsia="宋体" w:hAnsi="宋体" w:cs="宋体"/>
                <w:b/>
                <w:bCs/>
                <w:kern w:val="0"/>
                <w:sz w:val="24"/>
                <w:szCs w:val="24"/>
                <w:lang w:val="zh-TW"/>
              </w:rPr>
              <w:t>医院淋巴水肿治疗开展情况</w:t>
            </w:r>
          </w:p>
        </w:tc>
        <w:tc>
          <w:tcPr>
            <w:tcW w:w="787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2DE69" w14:textId="77777777" w:rsidR="00074573" w:rsidRPr="008465D3" w:rsidRDefault="00074573" w:rsidP="00E832B2">
            <w:pPr>
              <w:spacing w:line="276" w:lineRule="auto"/>
              <w:rPr>
                <w:rFonts w:ascii="宋体" w:eastAsia="宋体" w:hAnsi="宋体"/>
                <w:b/>
                <w:bCs/>
                <w:lang w:eastAsia="zh-CN"/>
              </w:rPr>
            </w:pPr>
          </w:p>
        </w:tc>
      </w:tr>
      <w:tr w:rsidR="00074573" w:rsidRPr="008465D3" w14:paraId="3F6BFE7D" w14:textId="77777777">
        <w:trPr>
          <w:trHeight w:val="1231"/>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80735" w14:textId="77777777" w:rsidR="00074573" w:rsidRPr="008465D3" w:rsidRDefault="003E6CBF" w:rsidP="00E832B2">
            <w:pPr>
              <w:pStyle w:val="AA"/>
              <w:widowControl/>
              <w:spacing w:line="276" w:lineRule="auto"/>
              <w:jc w:val="center"/>
              <w:rPr>
                <w:rFonts w:ascii="宋体" w:eastAsia="宋体" w:hAnsi="宋体" w:hint="default"/>
                <w:b/>
                <w:bCs/>
                <w:sz w:val="24"/>
                <w:szCs w:val="24"/>
              </w:rPr>
            </w:pPr>
            <w:r w:rsidRPr="008465D3">
              <w:rPr>
                <w:rFonts w:ascii="宋体" w:eastAsia="宋体" w:hAnsi="宋体" w:cs="宋体"/>
                <w:b/>
                <w:bCs/>
                <w:kern w:val="0"/>
                <w:sz w:val="24"/>
                <w:szCs w:val="24"/>
                <w:lang w:val="zh-TW"/>
              </w:rPr>
              <w:t>发表论文及科研工作情况</w:t>
            </w:r>
          </w:p>
        </w:tc>
        <w:tc>
          <w:tcPr>
            <w:tcW w:w="787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6E5E" w14:textId="77777777" w:rsidR="00074573" w:rsidRPr="008465D3" w:rsidRDefault="00074573" w:rsidP="00E832B2">
            <w:pPr>
              <w:spacing w:line="276" w:lineRule="auto"/>
              <w:rPr>
                <w:rFonts w:ascii="宋体" w:eastAsia="宋体" w:hAnsi="宋体"/>
                <w:b/>
                <w:bCs/>
                <w:lang w:eastAsia="zh-CN"/>
              </w:rPr>
            </w:pPr>
          </w:p>
        </w:tc>
      </w:tr>
      <w:tr w:rsidR="00074573" w:rsidRPr="008465D3" w14:paraId="5ABB22A2" w14:textId="77777777">
        <w:trPr>
          <w:trHeight w:val="1572"/>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EE24B" w14:textId="77777777" w:rsidR="00074573" w:rsidRPr="008465D3" w:rsidRDefault="003E6CBF" w:rsidP="00E832B2">
            <w:pPr>
              <w:pStyle w:val="AA"/>
              <w:widowControl/>
              <w:spacing w:line="276" w:lineRule="auto"/>
              <w:rPr>
                <w:rFonts w:ascii="宋体" w:eastAsia="宋体" w:hAnsi="宋体" w:hint="default"/>
                <w:b/>
                <w:bCs/>
                <w:sz w:val="24"/>
                <w:szCs w:val="24"/>
              </w:rPr>
            </w:pPr>
            <w:r w:rsidRPr="008465D3">
              <w:rPr>
                <w:rFonts w:ascii="宋体" w:eastAsia="宋体" w:hAnsi="宋体" w:cs="宋体"/>
                <w:b/>
                <w:bCs/>
                <w:kern w:val="0"/>
                <w:sz w:val="24"/>
                <w:szCs w:val="24"/>
                <w:lang w:val="zh-TW" w:eastAsia="zh-TW"/>
              </w:rPr>
              <w:t>单位推荐意见</w:t>
            </w:r>
          </w:p>
        </w:tc>
        <w:tc>
          <w:tcPr>
            <w:tcW w:w="787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40" w:type="dxa"/>
            </w:tcMar>
          </w:tcPr>
          <w:p w14:paraId="2F0C2BC4" w14:textId="77777777" w:rsidR="00074573" w:rsidRPr="008465D3" w:rsidRDefault="00074573" w:rsidP="00E832B2">
            <w:pPr>
              <w:pStyle w:val="AA"/>
              <w:widowControl/>
              <w:spacing w:line="276" w:lineRule="auto"/>
              <w:ind w:right="960"/>
              <w:rPr>
                <w:rFonts w:ascii="宋体" w:eastAsia="宋体" w:hAnsi="宋体" w:cs="Times New Roman" w:hint="default"/>
                <w:b/>
                <w:bCs/>
                <w:kern w:val="0"/>
                <w:sz w:val="22"/>
                <w:szCs w:val="22"/>
              </w:rPr>
            </w:pPr>
          </w:p>
          <w:p w14:paraId="00F7D3DA" w14:textId="77777777" w:rsidR="00074573" w:rsidRPr="008465D3" w:rsidRDefault="00074573" w:rsidP="00E832B2">
            <w:pPr>
              <w:pStyle w:val="AA"/>
              <w:widowControl/>
              <w:spacing w:line="276" w:lineRule="auto"/>
              <w:ind w:right="480" w:firstLine="1417"/>
              <w:jc w:val="right"/>
              <w:rPr>
                <w:rFonts w:ascii="宋体" w:eastAsia="宋体" w:hAnsi="宋体" w:cs="Times New Roman" w:hint="default"/>
                <w:b/>
                <w:bCs/>
                <w:kern w:val="0"/>
                <w:sz w:val="22"/>
                <w:szCs w:val="22"/>
              </w:rPr>
            </w:pPr>
          </w:p>
          <w:p w14:paraId="3E86F6E9" w14:textId="77777777" w:rsidR="00074573" w:rsidRPr="008465D3" w:rsidRDefault="003E6CBF" w:rsidP="00E832B2">
            <w:pPr>
              <w:pStyle w:val="AA"/>
              <w:widowControl/>
              <w:spacing w:line="276" w:lineRule="auto"/>
              <w:jc w:val="right"/>
              <w:rPr>
                <w:rFonts w:ascii="宋体" w:eastAsia="宋体" w:hAnsi="宋体" w:hint="default"/>
                <w:b/>
                <w:bCs/>
              </w:rPr>
            </w:pPr>
            <w:r w:rsidRPr="008465D3">
              <w:rPr>
                <w:rFonts w:ascii="宋体" w:eastAsia="宋体" w:hAnsi="宋体" w:cs="宋体"/>
                <w:b/>
                <w:bCs/>
                <w:kern w:val="0"/>
                <w:sz w:val="22"/>
                <w:szCs w:val="22"/>
                <w:lang w:val="zh-TW" w:eastAsia="zh-TW"/>
              </w:rPr>
              <w:t>（盖章）</w:t>
            </w:r>
            <w:r w:rsidRPr="008465D3">
              <w:rPr>
                <w:rFonts w:ascii="宋体" w:eastAsia="宋体" w:hAnsi="宋体"/>
                <w:b/>
                <w:bCs/>
                <w:kern w:val="0"/>
                <w:sz w:val="22"/>
                <w:szCs w:val="22"/>
                <w:lang w:val="zh-TW" w:eastAsia="zh-TW"/>
              </w:rPr>
              <w:t xml:space="preserve">                                                                                                         </w:t>
            </w:r>
            <w:r w:rsidRPr="008465D3">
              <w:rPr>
                <w:rFonts w:ascii="宋体" w:eastAsia="宋体" w:hAnsi="宋体" w:cs="宋体"/>
                <w:b/>
                <w:bCs/>
                <w:kern w:val="0"/>
                <w:sz w:val="22"/>
                <w:szCs w:val="22"/>
                <w:lang w:val="zh-TW" w:eastAsia="zh-TW"/>
              </w:rPr>
              <w:t xml:space="preserve">年   </w:t>
            </w:r>
            <w:r w:rsidRPr="008465D3">
              <w:rPr>
                <w:rFonts w:ascii="宋体" w:eastAsia="宋体" w:hAnsi="宋体"/>
                <w:b/>
                <w:bCs/>
                <w:kern w:val="0"/>
                <w:sz w:val="22"/>
                <w:szCs w:val="22"/>
                <w:lang w:val="zh-TW" w:eastAsia="zh-TW"/>
              </w:rPr>
              <w:t xml:space="preserve">    </w:t>
            </w:r>
            <w:r w:rsidRPr="008465D3">
              <w:rPr>
                <w:rFonts w:ascii="宋体" w:eastAsia="宋体" w:hAnsi="宋体" w:cs="宋体"/>
                <w:b/>
                <w:bCs/>
                <w:kern w:val="0"/>
                <w:sz w:val="22"/>
                <w:szCs w:val="22"/>
                <w:lang w:val="zh-TW" w:eastAsia="zh-TW"/>
              </w:rPr>
              <w:t xml:space="preserve"> 月   </w:t>
            </w:r>
            <w:r w:rsidRPr="008465D3">
              <w:rPr>
                <w:rFonts w:ascii="宋体" w:eastAsia="宋体" w:hAnsi="宋体"/>
                <w:b/>
                <w:bCs/>
                <w:kern w:val="0"/>
                <w:sz w:val="22"/>
                <w:szCs w:val="22"/>
                <w:lang w:val="zh-TW" w:eastAsia="zh-TW"/>
              </w:rPr>
              <w:t xml:space="preserve">    </w:t>
            </w:r>
            <w:r w:rsidRPr="008465D3">
              <w:rPr>
                <w:rFonts w:ascii="宋体" w:eastAsia="宋体" w:hAnsi="宋体" w:cs="宋体"/>
                <w:b/>
                <w:bCs/>
                <w:kern w:val="0"/>
                <w:sz w:val="22"/>
                <w:szCs w:val="22"/>
                <w:lang w:val="zh-TW" w:eastAsia="zh-TW"/>
              </w:rPr>
              <w:t xml:space="preserve"> 日</w:t>
            </w:r>
          </w:p>
        </w:tc>
      </w:tr>
    </w:tbl>
    <w:p w14:paraId="582C8BEC" w14:textId="77777777" w:rsidR="00074573" w:rsidRPr="008465D3" w:rsidRDefault="00074573" w:rsidP="00E832B2">
      <w:pPr>
        <w:pStyle w:val="A5"/>
        <w:spacing w:line="276" w:lineRule="auto"/>
        <w:jc w:val="center"/>
        <w:rPr>
          <w:rFonts w:ascii="宋体" w:eastAsia="宋体" w:hAnsi="宋体" w:cs="Times New Roman"/>
          <w:sz w:val="24"/>
          <w:szCs w:val="24"/>
        </w:rPr>
      </w:pPr>
    </w:p>
    <w:p w14:paraId="4000CC3A" w14:textId="77777777" w:rsidR="00074573" w:rsidRPr="00EE245E" w:rsidRDefault="003E6CBF" w:rsidP="00E832B2">
      <w:pPr>
        <w:pStyle w:val="A5"/>
        <w:spacing w:line="276" w:lineRule="auto"/>
        <w:ind w:right="480"/>
        <w:rPr>
          <w:rFonts w:ascii="宋体" w:eastAsia="宋体" w:hAnsi="宋体"/>
        </w:rPr>
      </w:pPr>
      <w:r w:rsidRPr="008465D3">
        <w:rPr>
          <w:rFonts w:ascii="宋体" w:eastAsia="宋体" w:hAnsi="宋体" w:cs="宋体"/>
          <w:b/>
          <w:bCs/>
          <w:sz w:val="24"/>
          <w:szCs w:val="24"/>
          <w:lang w:val="zh-TW" w:eastAsia="zh-TW"/>
        </w:rPr>
        <w:lastRenderedPageBreak/>
        <w:t>备注：此表复印有效。</w:t>
      </w:r>
    </w:p>
    <w:sectPr w:rsidR="00074573" w:rsidRPr="00EE245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413B" w14:textId="77777777" w:rsidR="00B12DF6" w:rsidRDefault="00B12DF6">
      <w:r>
        <w:separator/>
      </w:r>
    </w:p>
  </w:endnote>
  <w:endnote w:type="continuationSeparator" w:id="0">
    <w:p w14:paraId="100C6823" w14:textId="77777777" w:rsidR="00B12DF6" w:rsidRDefault="00B1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仿宋_GB2312">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ongti SC Regular">
    <w:altName w:val="宋体"/>
    <w:charset w:val="00"/>
    <w:family w:val="roman"/>
    <w:pitch w:val="default"/>
  </w:font>
  <w:font w:name="Songti SC Bold">
    <w:altName w:val="宋体"/>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81FA" w14:textId="77777777" w:rsidR="00074573" w:rsidRDefault="000745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B7F4" w14:textId="77777777" w:rsidR="00B12DF6" w:rsidRDefault="00B12DF6">
      <w:r>
        <w:separator/>
      </w:r>
    </w:p>
  </w:footnote>
  <w:footnote w:type="continuationSeparator" w:id="0">
    <w:p w14:paraId="00FF0FF0" w14:textId="77777777" w:rsidR="00B12DF6" w:rsidRDefault="00B1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F81A" w14:textId="77777777" w:rsidR="00074573" w:rsidRDefault="003E6CBF">
    <w:pPr>
      <w:pStyle w:val="a4"/>
    </w:pPr>
    <w:r>
      <w:rPr>
        <w:noProof/>
      </w:rPr>
      <mc:AlternateContent>
        <mc:Choice Requires="wps">
          <w:drawing>
            <wp:anchor distT="152400" distB="152400" distL="152400" distR="152400" simplePos="0" relativeHeight="251658240" behindDoc="1" locked="0" layoutInCell="1" allowOverlap="1" wp14:anchorId="71564FB7" wp14:editId="173D13FF">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2E80CA51" id="officeArt object" o:spid="_x0000_s1026" style="position:absolute;left:0;text-align:left;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73"/>
    <w:rsid w:val="00074573"/>
    <w:rsid w:val="000B0A99"/>
    <w:rsid w:val="000C2F93"/>
    <w:rsid w:val="003E6CBF"/>
    <w:rsid w:val="004E63A7"/>
    <w:rsid w:val="00655DEC"/>
    <w:rsid w:val="00836D66"/>
    <w:rsid w:val="008465D3"/>
    <w:rsid w:val="008623DB"/>
    <w:rsid w:val="00936948"/>
    <w:rsid w:val="009D04D3"/>
    <w:rsid w:val="00A96F30"/>
    <w:rsid w:val="00AF7C8A"/>
    <w:rsid w:val="00B12DF6"/>
    <w:rsid w:val="00E832B2"/>
    <w:rsid w:val="00ED3E4D"/>
    <w:rsid w:val="00EE245E"/>
    <w:rsid w:val="00F1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F935"/>
  <w15:docId w15:val="{39312BEC-7F29-7940-89AD-ECC4EDE8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pPr>
      <w:widowControl w:val="0"/>
      <w:jc w:val="both"/>
    </w:pPr>
    <w:rPr>
      <w:rFonts w:ascii="Calibri" w:eastAsia="Arial Unicode MS" w:hAnsi="Calibri" w:cs="Arial Unicode MS"/>
      <w:color w:val="000000"/>
      <w:kern w:val="2"/>
      <w:sz w:val="21"/>
      <w:szCs w:val="21"/>
      <w:u w:color="000000"/>
      <w14:textOutline w14:w="0" w14:cap="flat" w14:cmpd="sng" w14:algn="ctr">
        <w14:noFill/>
        <w14:prstDash w14:val="solid"/>
        <w14:bevel/>
      </w14:textOutline>
    </w:rPr>
  </w:style>
  <w:style w:type="paragraph" w:customStyle="1" w:styleId="AA">
    <w:name w:val="正文 A A"/>
    <w:pPr>
      <w:widowControl w:val="0"/>
      <w:jc w:val="both"/>
    </w:pPr>
    <w:rPr>
      <w:rFonts w:ascii="Arial Unicode MS" w:eastAsia="Arial Unicode MS" w:hAnsi="Arial Unicode MS" w:cs="Arial Unicode MS" w:hint="eastAsia"/>
      <w:color w:val="000000"/>
      <w:kern w:val="2"/>
      <w:sz w:val="21"/>
      <w:szCs w:val="21"/>
      <w:u w:color="000000"/>
    </w:rPr>
  </w:style>
  <w:style w:type="character" w:styleId="a6">
    <w:name w:val="Unresolved Mention"/>
    <w:basedOn w:val="a0"/>
    <w:uiPriority w:val="99"/>
    <w:semiHidden/>
    <w:unhideWhenUsed/>
    <w:rsid w:val="000B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ymph@casleysmith.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 Wang</cp:lastModifiedBy>
  <cp:revision>2</cp:revision>
  <dcterms:created xsi:type="dcterms:W3CDTF">2022-01-17T03:51:00Z</dcterms:created>
  <dcterms:modified xsi:type="dcterms:W3CDTF">2022-01-17T03:51:00Z</dcterms:modified>
</cp:coreProperties>
</file>